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0A" w:rsidRPr="00CD2BE2" w:rsidRDefault="00E970AB">
      <w:pPr>
        <w:pStyle w:val="NoSpacing"/>
        <w:jc w:val="center"/>
        <w:rPr>
          <w:sz w:val="32"/>
          <w:szCs w:val="32"/>
        </w:rPr>
      </w:pPr>
      <w:r>
        <w:rPr>
          <w:sz w:val="36"/>
          <w:szCs w:val="36"/>
        </w:rPr>
        <w:t xml:space="preserve"> </w:t>
      </w:r>
      <w:r w:rsidRPr="00CD2BE2">
        <w:rPr>
          <w:sz w:val="32"/>
          <w:szCs w:val="32"/>
        </w:rPr>
        <w:t>Chemistry Syllabus</w:t>
      </w:r>
    </w:p>
    <w:p w:rsidR="0061490A" w:rsidRDefault="0061490A">
      <w:pPr>
        <w:pStyle w:val="NoSpacing"/>
        <w:jc w:val="center"/>
        <w:rPr>
          <w:sz w:val="36"/>
          <w:szCs w:val="36"/>
        </w:rPr>
      </w:pPr>
    </w:p>
    <w:p w:rsidR="0061490A" w:rsidRDefault="00780E0D">
      <w:pPr>
        <w:pStyle w:val="NoSpacing"/>
        <w:rPr>
          <w:b/>
          <w:bCs/>
        </w:rPr>
      </w:pPr>
      <w:r>
        <w:rPr>
          <w:b/>
          <w:bCs/>
        </w:rPr>
        <w:t>Contact Information:</w:t>
      </w:r>
    </w:p>
    <w:p w:rsidR="0061490A" w:rsidRDefault="00CB54C7">
      <w:pPr>
        <w:pStyle w:val="NoSpacing"/>
      </w:pPr>
      <w:r>
        <w:tab/>
        <w:t>M</w:t>
      </w:r>
      <w:r w:rsidR="009C5E74">
        <w:t>rs. Hager</w:t>
      </w:r>
      <w:r w:rsidR="00800CE0">
        <w:tab/>
      </w:r>
      <w:r w:rsidR="009C5E74">
        <w:t>ashley.hager</w:t>
      </w:r>
      <w:r>
        <w:t>@sumnerschools.org</w:t>
      </w:r>
    </w:p>
    <w:p w:rsidR="0061490A" w:rsidRDefault="00780E0D">
      <w:pPr>
        <w:pStyle w:val="NoSpacing"/>
      </w:pPr>
      <w:r>
        <w:tab/>
        <w:t>Teacher Websi</w:t>
      </w:r>
      <w:r w:rsidR="00CB54C7">
        <w:t>te</w:t>
      </w:r>
      <w:r w:rsidR="00800CE0">
        <w:t>s</w:t>
      </w:r>
      <w:r w:rsidR="00CB54C7">
        <w:t>:</w:t>
      </w:r>
      <w:r w:rsidR="009C5E74">
        <w:t xml:space="preserve"> mrshagerchemistry.weebly.com</w:t>
      </w:r>
      <w:r w:rsidR="00CB54C7">
        <w:t xml:space="preserve"> </w:t>
      </w:r>
      <w:r w:rsidR="00800CE0">
        <w:tab/>
        <w:t>Google Classroom</w:t>
      </w:r>
    </w:p>
    <w:p w:rsidR="0061490A" w:rsidRDefault="0061490A">
      <w:pPr>
        <w:pStyle w:val="NoSpacing"/>
        <w:rPr>
          <w:b/>
          <w:bCs/>
        </w:rPr>
      </w:pPr>
    </w:p>
    <w:p w:rsidR="0061490A" w:rsidRDefault="00780E0D">
      <w:pPr>
        <w:pStyle w:val="NoSpacing"/>
        <w:rPr>
          <w:b/>
          <w:bCs/>
        </w:rPr>
      </w:pPr>
      <w:r>
        <w:rPr>
          <w:b/>
          <w:bCs/>
        </w:rPr>
        <w:t>Course Information:</w:t>
      </w:r>
    </w:p>
    <w:p w:rsidR="0061490A" w:rsidRDefault="00BE6450">
      <w:pPr>
        <w:pStyle w:val="Default"/>
        <w:rPr>
          <w:rFonts w:ascii="Calibri" w:eastAsia="Calibri" w:hAnsi="Calibri" w:cs="Calibri"/>
          <w:sz w:val="22"/>
          <w:szCs w:val="22"/>
        </w:rPr>
      </w:pPr>
      <w:r>
        <w:rPr>
          <w:rFonts w:ascii="Calibri" w:eastAsia="Calibri" w:hAnsi="Calibri" w:cs="Calibri"/>
        </w:rPr>
        <w:t xml:space="preserve">Chemistry </w:t>
      </w:r>
      <w:r w:rsidR="00780E0D">
        <w:rPr>
          <w:rFonts w:ascii="Calibri" w:eastAsia="Calibri" w:hAnsi="Calibri" w:cs="Calibri"/>
        </w:rPr>
        <w:t>is a laboratory science course in which students investigate the composition of matter and the physical and chemical changes it undergoes. Students use science process skills to study the fundamental structure of atoms, the way atoms combine to form compounds, and the interactions between matter and energy. Students explore chemistry concepts through an inquiry- based approach. Embedded standards for Inquiry, Mathematics, and Technology &amp; Engineering are taught in the context of the content standards for Atomic Structure, Matter and Energy, and Interactions of Matter</w:t>
      </w:r>
      <w:r w:rsidR="00780E0D">
        <w:rPr>
          <w:rFonts w:ascii="Calibri" w:eastAsia="Calibri" w:hAnsi="Calibri" w:cs="Calibri"/>
          <w:b/>
          <w:bCs/>
        </w:rPr>
        <w:t xml:space="preserve">. </w:t>
      </w:r>
      <w:r w:rsidR="00780E0D">
        <w:rPr>
          <w:rFonts w:ascii="Calibri" w:eastAsia="Calibri" w:hAnsi="Calibri" w:cs="Calibri"/>
          <w:sz w:val="22"/>
          <w:szCs w:val="22"/>
        </w:rPr>
        <w:t>(</w:t>
      </w:r>
      <w:hyperlink r:id="rId8" w:history="1">
        <w:r w:rsidR="00780E0D">
          <w:rPr>
            <w:rStyle w:val="Hyperlink1"/>
          </w:rPr>
          <w:t>https://www.state.tn.us/education</w:t>
        </w:r>
      </w:hyperlink>
      <w:r w:rsidR="007E4BBE">
        <w:rPr>
          <w:rFonts w:ascii="Calibri" w:eastAsia="Calibri" w:hAnsi="Calibri" w:cs="Calibri"/>
          <w:sz w:val="22"/>
          <w:szCs w:val="22"/>
        </w:rPr>
        <w:t>).</w:t>
      </w:r>
    </w:p>
    <w:p w:rsidR="0061490A" w:rsidRDefault="0061490A">
      <w:pPr>
        <w:pStyle w:val="Default"/>
        <w:rPr>
          <w:rFonts w:ascii="Calibri" w:eastAsia="Calibri" w:hAnsi="Calibri" w:cs="Calibri"/>
          <w:sz w:val="22"/>
          <w:szCs w:val="22"/>
        </w:rPr>
      </w:pPr>
    </w:p>
    <w:p w:rsidR="0061490A" w:rsidRDefault="00780E0D">
      <w:pPr>
        <w:pStyle w:val="Default"/>
        <w:rPr>
          <w:rFonts w:ascii="Calibri" w:eastAsia="Calibri" w:hAnsi="Calibri" w:cs="Calibri"/>
          <w:b/>
          <w:bCs/>
          <w:sz w:val="22"/>
          <w:szCs w:val="22"/>
        </w:rPr>
      </w:pPr>
      <w:r>
        <w:rPr>
          <w:rFonts w:ascii="Calibri" w:eastAsia="Calibri" w:hAnsi="Calibri" w:cs="Calibri"/>
          <w:b/>
          <w:bCs/>
          <w:sz w:val="22"/>
          <w:szCs w:val="22"/>
        </w:rPr>
        <w:t>Course Materials:</w:t>
      </w:r>
    </w:p>
    <w:p w:rsidR="00800CE0" w:rsidRDefault="00800CE0">
      <w:pPr>
        <w:pStyle w:val="Default"/>
        <w:numPr>
          <w:ilvl w:val="0"/>
          <w:numId w:val="3"/>
        </w:numPr>
        <w:tabs>
          <w:tab w:val="clear" w:pos="720"/>
          <w:tab w:val="num" w:pos="753"/>
        </w:tabs>
        <w:ind w:left="753" w:hanging="393"/>
        <w:rPr>
          <w:rFonts w:ascii="Calibri" w:eastAsia="Calibri" w:hAnsi="Calibri" w:cs="Calibri"/>
          <w:sz w:val="22"/>
          <w:szCs w:val="22"/>
        </w:rPr>
        <w:sectPr w:rsidR="00800CE0">
          <w:headerReference w:type="default" r:id="rId9"/>
          <w:pgSz w:w="12240" w:h="15840"/>
          <w:pgMar w:top="1440" w:right="1440" w:bottom="1440" w:left="1440" w:header="720" w:footer="720" w:gutter="0"/>
          <w:cols w:space="720"/>
        </w:sectPr>
      </w:pPr>
    </w:p>
    <w:p w:rsidR="0061490A" w:rsidRDefault="00780E0D">
      <w:pPr>
        <w:pStyle w:val="Default"/>
        <w:numPr>
          <w:ilvl w:val="0"/>
          <w:numId w:val="3"/>
        </w:numPr>
        <w:tabs>
          <w:tab w:val="clear" w:pos="720"/>
          <w:tab w:val="num" w:pos="753"/>
        </w:tabs>
        <w:ind w:left="753" w:hanging="393"/>
        <w:rPr>
          <w:rFonts w:ascii="Trebuchet MS" w:eastAsia="Trebuchet MS" w:hAnsi="Trebuchet MS" w:cs="Trebuchet MS"/>
        </w:rPr>
      </w:pPr>
      <w:r>
        <w:rPr>
          <w:rFonts w:ascii="Calibri" w:eastAsia="Calibri" w:hAnsi="Calibri" w:cs="Calibri"/>
          <w:sz w:val="22"/>
          <w:szCs w:val="22"/>
        </w:rPr>
        <w:lastRenderedPageBreak/>
        <w:t>Textbook</w:t>
      </w:r>
      <w:r w:rsidR="009C53F2">
        <w:rPr>
          <w:rFonts w:ascii="Calibri" w:eastAsia="Calibri" w:hAnsi="Calibri" w:cs="Calibri"/>
          <w:sz w:val="22"/>
          <w:szCs w:val="22"/>
        </w:rPr>
        <w:t xml:space="preserve"> (We will have a classroom set)</w:t>
      </w:r>
    </w:p>
    <w:p w:rsidR="0061490A" w:rsidRDefault="00780E0D">
      <w:pPr>
        <w:pStyle w:val="Default"/>
        <w:numPr>
          <w:ilvl w:val="0"/>
          <w:numId w:val="3"/>
        </w:numPr>
        <w:tabs>
          <w:tab w:val="clear" w:pos="720"/>
          <w:tab w:val="num" w:pos="753"/>
        </w:tabs>
        <w:ind w:left="753" w:hanging="393"/>
        <w:rPr>
          <w:rFonts w:ascii="Trebuchet MS" w:eastAsia="Trebuchet MS" w:hAnsi="Trebuchet MS" w:cs="Trebuchet MS"/>
        </w:rPr>
      </w:pPr>
      <w:r>
        <w:rPr>
          <w:rFonts w:ascii="Calibri" w:eastAsia="Calibri" w:hAnsi="Calibri" w:cs="Calibri"/>
          <w:sz w:val="22"/>
          <w:szCs w:val="22"/>
        </w:rPr>
        <w:t>Pencil or pen</w:t>
      </w:r>
    </w:p>
    <w:p w:rsidR="0061490A" w:rsidRPr="006E74DC" w:rsidRDefault="00780E0D">
      <w:pPr>
        <w:pStyle w:val="Default"/>
        <w:numPr>
          <w:ilvl w:val="0"/>
          <w:numId w:val="3"/>
        </w:numPr>
        <w:tabs>
          <w:tab w:val="clear" w:pos="720"/>
          <w:tab w:val="num" w:pos="753"/>
        </w:tabs>
        <w:ind w:left="753" w:hanging="393"/>
        <w:rPr>
          <w:rFonts w:ascii="Trebuchet MS" w:eastAsia="Trebuchet MS" w:hAnsi="Trebuchet MS" w:cs="Trebuchet MS"/>
        </w:rPr>
      </w:pPr>
      <w:r>
        <w:rPr>
          <w:rFonts w:ascii="Calibri" w:eastAsia="Calibri" w:hAnsi="Calibri" w:cs="Calibri"/>
          <w:sz w:val="22"/>
          <w:szCs w:val="22"/>
        </w:rPr>
        <w:t>Lined loose-leaf paper</w:t>
      </w:r>
    </w:p>
    <w:p w:rsidR="0061490A" w:rsidRPr="005B7632" w:rsidRDefault="006E74DC" w:rsidP="005B7632">
      <w:pPr>
        <w:pStyle w:val="Default"/>
        <w:numPr>
          <w:ilvl w:val="0"/>
          <w:numId w:val="3"/>
        </w:numPr>
        <w:tabs>
          <w:tab w:val="clear" w:pos="720"/>
          <w:tab w:val="num" w:pos="753"/>
        </w:tabs>
        <w:ind w:left="753" w:hanging="393"/>
        <w:rPr>
          <w:rFonts w:ascii="Trebuchet MS" w:eastAsia="Trebuchet MS" w:hAnsi="Trebuchet MS" w:cs="Trebuchet MS"/>
        </w:rPr>
      </w:pPr>
      <w:r>
        <w:rPr>
          <w:rFonts w:ascii="Calibri" w:eastAsia="Calibri" w:hAnsi="Calibri" w:cs="Calibri"/>
          <w:sz w:val="22"/>
          <w:szCs w:val="22"/>
        </w:rPr>
        <w:lastRenderedPageBreak/>
        <w:t>3-ring binder (2-3 inch)</w:t>
      </w:r>
    </w:p>
    <w:p w:rsidR="00800CE0" w:rsidRDefault="006E74DC" w:rsidP="009C5E74">
      <w:pPr>
        <w:pStyle w:val="Default"/>
        <w:numPr>
          <w:ilvl w:val="0"/>
          <w:numId w:val="3"/>
        </w:numPr>
        <w:rPr>
          <w:rFonts w:ascii="Calibri" w:eastAsia="Calibri" w:hAnsi="Calibri" w:cs="Calibri"/>
          <w:sz w:val="22"/>
          <w:szCs w:val="22"/>
        </w:rPr>
        <w:sectPr w:rsidR="00800CE0" w:rsidSect="00800CE0">
          <w:type w:val="continuous"/>
          <w:pgSz w:w="12240" w:h="15840"/>
          <w:pgMar w:top="1440" w:right="1440" w:bottom="1440" w:left="1440" w:header="720" w:footer="720" w:gutter="0"/>
          <w:cols w:num="2" w:space="720"/>
        </w:sectPr>
      </w:pPr>
      <w:r>
        <w:rPr>
          <w:rFonts w:ascii="Calibri" w:eastAsia="Calibri" w:hAnsi="Calibri" w:cs="Calibri"/>
          <w:sz w:val="22"/>
          <w:szCs w:val="22"/>
        </w:rPr>
        <w:t>Scientific calculato</w:t>
      </w:r>
      <w:r w:rsidR="00800CE0">
        <w:rPr>
          <w:rFonts w:ascii="Calibri" w:eastAsia="Calibri" w:hAnsi="Calibri" w:cs="Calibri"/>
          <w:sz w:val="22"/>
          <w:szCs w:val="22"/>
        </w:rPr>
        <w:t>r (We will have a classroom set</w:t>
      </w:r>
      <w:r w:rsidR="007E4BBE">
        <w:rPr>
          <w:rFonts w:ascii="Calibri" w:eastAsia="Calibri" w:hAnsi="Calibri" w:cs="Calibri"/>
          <w:sz w:val="22"/>
          <w:szCs w:val="22"/>
        </w:rPr>
        <w:t>)</w:t>
      </w:r>
    </w:p>
    <w:p w:rsidR="0093290E" w:rsidRDefault="0093290E" w:rsidP="00800CE0">
      <w:pPr>
        <w:pStyle w:val="Default"/>
        <w:rPr>
          <w:rFonts w:ascii="Calibri" w:eastAsia="Calibri" w:hAnsi="Calibri" w:cs="Calibri"/>
          <w:b/>
          <w:bCs/>
          <w:sz w:val="22"/>
          <w:szCs w:val="22"/>
        </w:rPr>
      </w:pPr>
    </w:p>
    <w:p w:rsidR="0061490A" w:rsidRDefault="00780E0D">
      <w:pPr>
        <w:pStyle w:val="Default"/>
        <w:rPr>
          <w:rFonts w:ascii="Calibri" w:eastAsia="Calibri" w:hAnsi="Calibri" w:cs="Calibri"/>
          <w:sz w:val="22"/>
          <w:szCs w:val="22"/>
        </w:rPr>
      </w:pPr>
      <w:r>
        <w:rPr>
          <w:rFonts w:ascii="Calibri" w:eastAsia="Calibri" w:hAnsi="Calibri" w:cs="Calibri"/>
          <w:b/>
          <w:bCs/>
          <w:sz w:val="22"/>
          <w:szCs w:val="22"/>
        </w:rPr>
        <w:t xml:space="preserve">Class Fee: </w:t>
      </w:r>
      <w:r w:rsidR="0093290E">
        <w:rPr>
          <w:rFonts w:ascii="Calibri" w:eastAsia="Calibri" w:hAnsi="Calibri" w:cs="Calibri"/>
          <w:sz w:val="22"/>
          <w:szCs w:val="22"/>
        </w:rPr>
        <w:t xml:space="preserve"> There is a class fee of $20</w:t>
      </w:r>
      <w:r>
        <w:rPr>
          <w:rFonts w:ascii="Calibri" w:eastAsia="Calibri" w:hAnsi="Calibri" w:cs="Calibri"/>
          <w:sz w:val="22"/>
          <w:szCs w:val="22"/>
        </w:rPr>
        <w:t>.00 to cover class supplies, lab supplies</w:t>
      </w:r>
      <w:r w:rsidR="00BE6450">
        <w:rPr>
          <w:rFonts w:ascii="Calibri" w:eastAsia="Calibri" w:hAnsi="Calibri" w:cs="Calibri"/>
          <w:sz w:val="22"/>
          <w:szCs w:val="22"/>
        </w:rPr>
        <w:t>,</w:t>
      </w:r>
      <w:r>
        <w:rPr>
          <w:rFonts w:ascii="Calibri" w:eastAsia="Calibri" w:hAnsi="Calibri" w:cs="Calibri"/>
          <w:sz w:val="22"/>
          <w:szCs w:val="22"/>
        </w:rPr>
        <w:t xml:space="preserve"> and material</w:t>
      </w:r>
      <w:r w:rsidR="00BE6450">
        <w:rPr>
          <w:rFonts w:ascii="Calibri" w:eastAsia="Calibri" w:hAnsi="Calibri" w:cs="Calibri"/>
          <w:sz w:val="22"/>
          <w:szCs w:val="22"/>
        </w:rPr>
        <w:t>s</w:t>
      </w:r>
      <w:r>
        <w:rPr>
          <w:rFonts w:ascii="Calibri" w:eastAsia="Calibri" w:hAnsi="Calibri" w:cs="Calibri"/>
          <w:sz w:val="22"/>
          <w:szCs w:val="22"/>
        </w:rPr>
        <w:t xml:space="preserve"> that are required to complete the course competencies as mandated by the state.</w:t>
      </w:r>
      <w:r w:rsidR="000F038B">
        <w:rPr>
          <w:rFonts w:ascii="Calibri" w:eastAsia="Calibri" w:hAnsi="Calibri" w:cs="Calibri"/>
          <w:sz w:val="22"/>
          <w:szCs w:val="22"/>
        </w:rPr>
        <w:t xml:space="preserve"> </w:t>
      </w:r>
    </w:p>
    <w:p w:rsidR="0061490A" w:rsidRDefault="0061490A">
      <w:pPr>
        <w:pStyle w:val="Default"/>
        <w:rPr>
          <w:rFonts w:ascii="Calibri" w:eastAsia="Calibri" w:hAnsi="Calibri" w:cs="Calibri"/>
          <w:b/>
          <w:bCs/>
          <w:sz w:val="22"/>
          <w:szCs w:val="22"/>
        </w:rPr>
      </w:pPr>
    </w:p>
    <w:p w:rsidR="0061490A" w:rsidRDefault="00780E0D">
      <w:pPr>
        <w:pStyle w:val="Default"/>
        <w:rPr>
          <w:rFonts w:ascii="Calibri" w:eastAsia="Calibri" w:hAnsi="Calibri" w:cs="Calibri"/>
          <w:b/>
          <w:bCs/>
          <w:sz w:val="22"/>
          <w:szCs w:val="22"/>
        </w:rPr>
      </w:pPr>
      <w:r>
        <w:rPr>
          <w:rFonts w:ascii="Calibri" w:eastAsia="Calibri" w:hAnsi="Calibri" w:cs="Calibri"/>
          <w:b/>
          <w:bCs/>
          <w:sz w:val="22"/>
          <w:szCs w:val="22"/>
        </w:rPr>
        <w:t>Classroom Rules:</w:t>
      </w:r>
    </w:p>
    <w:p w:rsidR="0061490A" w:rsidRDefault="00780E0D">
      <w:pPr>
        <w:pStyle w:val="Default"/>
        <w:rPr>
          <w:rFonts w:ascii="Calibri" w:eastAsia="Calibri" w:hAnsi="Calibri" w:cs="Calibri"/>
          <w:sz w:val="22"/>
          <w:szCs w:val="22"/>
        </w:rPr>
      </w:pPr>
      <w:r>
        <w:rPr>
          <w:rFonts w:ascii="Calibri" w:eastAsia="Calibri" w:hAnsi="Calibri" w:cs="Calibri"/>
          <w:b/>
          <w:bCs/>
          <w:sz w:val="22"/>
          <w:szCs w:val="22"/>
        </w:rPr>
        <w:tab/>
      </w:r>
      <w:r>
        <w:rPr>
          <w:rFonts w:ascii="Calibri" w:eastAsia="Calibri" w:hAnsi="Calibri" w:cs="Calibri"/>
          <w:sz w:val="22"/>
          <w:szCs w:val="22"/>
        </w:rPr>
        <w:t xml:space="preserve">1. </w:t>
      </w:r>
      <w:r>
        <w:rPr>
          <w:rFonts w:ascii="Calibri" w:eastAsia="Calibri" w:hAnsi="Calibri" w:cs="Calibri"/>
          <w:sz w:val="22"/>
          <w:szCs w:val="22"/>
          <w:u w:val="single"/>
        </w:rPr>
        <w:t>Prompt</w:t>
      </w:r>
      <w:r>
        <w:rPr>
          <w:rFonts w:ascii="Calibri" w:eastAsia="Calibri" w:hAnsi="Calibri" w:cs="Calibri"/>
          <w:sz w:val="22"/>
          <w:szCs w:val="22"/>
        </w:rPr>
        <w:t>: Be on time, turn in homework, and go to YOUR seat</w:t>
      </w:r>
      <w:r w:rsidR="00BE6450">
        <w:rPr>
          <w:rFonts w:ascii="Calibri" w:eastAsia="Calibri" w:hAnsi="Calibri" w:cs="Calibri"/>
          <w:sz w:val="22"/>
          <w:szCs w:val="22"/>
        </w:rPr>
        <w:t xml:space="preserve"> when the bell rings.</w:t>
      </w:r>
    </w:p>
    <w:p w:rsidR="0061490A" w:rsidRDefault="00780E0D">
      <w:pPr>
        <w:pStyle w:val="Default"/>
        <w:rPr>
          <w:rFonts w:ascii="Calibri" w:eastAsia="Calibri" w:hAnsi="Calibri" w:cs="Calibri"/>
          <w:sz w:val="22"/>
          <w:szCs w:val="22"/>
        </w:rPr>
      </w:pPr>
      <w:r>
        <w:rPr>
          <w:rFonts w:ascii="Calibri" w:eastAsia="Calibri" w:hAnsi="Calibri" w:cs="Calibri"/>
          <w:sz w:val="22"/>
          <w:szCs w:val="22"/>
        </w:rPr>
        <w:tab/>
        <w:t xml:space="preserve">2. </w:t>
      </w:r>
      <w:r>
        <w:rPr>
          <w:rFonts w:ascii="Calibri" w:eastAsia="Calibri" w:hAnsi="Calibri" w:cs="Calibri"/>
          <w:sz w:val="22"/>
          <w:szCs w:val="22"/>
          <w:u w:val="single"/>
        </w:rPr>
        <w:t>Polite</w:t>
      </w:r>
      <w:r>
        <w:rPr>
          <w:rFonts w:ascii="Calibri" w:eastAsia="Calibri" w:hAnsi="Calibri" w:cs="Calibri"/>
          <w:sz w:val="22"/>
          <w:szCs w:val="22"/>
        </w:rPr>
        <w:t>: Be nice to EVERYONE. Respect yourself, your peers, and your teacher. Keep</w:t>
      </w:r>
    </w:p>
    <w:p w:rsidR="0061490A" w:rsidRDefault="00780E0D">
      <w:pPr>
        <w:pStyle w:val="Default"/>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hands</w:t>
      </w:r>
      <w:proofErr w:type="gramEnd"/>
      <w:r>
        <w:rPr>
          <w:rFonts w:ascii="Calibri" w:eastAsia="Calibri" w:hAnsi="Calibri" w:cs="Calibri"/>
          <w:sz w:val="22"/>
          <w:szCs w:val="22"/>
        </w:rPr>
        <w:t>, feet, and other objects to yourself.</w:t>
      </w:r>
    </w:p>
    <w:p w:rsidR="0061490A" w:rsidRDefault="00780E0D">
      <w:pPr>
        <w:pStyle w:val="Default"/>
        <w:rPr>
          <w:rFonts w:ascii="Calibri" w:eastAsia="Calibri" w:hAnsi="Calibri" w:cs="Calibri"/>
          <w:sz w:val="22"/>
          <w:szCs w:val="22"/>
        </w:rPr>
      </w:pPr>
      <w:r>
        <w:rPr>
          <w:rFonts w:ascii="Calibri" w:eastAsia="Calibri" w:hAnsi="Calibri" w:cs="Calibri"/>
          <w:sz w:val="22"/>
          <w:szCs w:val="22"/>
        </w:rPr>
        <w:tab/>
        <w:t xml:space="preserve">3. </w:t>
      </w:r>
      <w:r>
        <w:rPr>
          <w:rFonts w:ascii="Calibri" w:eastAsia="Calibri" w:hAnsi="Calibri" w:cs="Calibri"/>
          <w:sz w:val="22"/>
          <w:szCs w:val="22"/>
          <w:u w:val="single"/>
        </w:rPr>
        <w:t>Prepared</w:t>
      </w:r>
      <w:r>
        <w:rPr>
          <w:rFonts w:ascii="Calibri" w:eastAsia="Calibri" w:hAnsi="Calibri" w:cs="Calibri"/>
          <w:sz w:val="22"/>
          <w:szCs w:val="22"/>
        </w:rPr>
        <w:t>: Bring all necessary work and materials to class EVERY day.</w:t>
      </w:r>
    </w:p>
    <w:p w:rsidR="0061490A" w:rsidRDefault="00780E0D">
      <w:pPr>
        <w:pStyle w:val="Default"/>
        <w:rPr>
          <w:rFonts w:ascii="Calibri" w:eastAsia="Calibri" w:hAnsi="Calibri" w:cs="Calibri"/>
          <w:sz w:val="22"/>
          <w:szCs w:val="22"/>
        </w:rPr>
      </w:pPr>
      <w:r>
        <w:rPr>
          <w:rFonts w:ascii="Calibri" w:eastAsia="Calibri" w:hAnsi="Calibri" w:cs="Calibri"/>
          <w:sz w:val="22"/>
          <w:szCs w:val="22"/>
        </w:rPr>
        <w:tab/>
        <w:t xml:space="preserve">4. </w:t>
      </w:r>
      <w:r>
        <w:rPr>
          <w:rFonts w:ascii="Calibri" w:eastAsia="Calibri" w:hAnsi="Calibri" w:cs="Calibri"/>
          <w:sz w:val="22"/>
          <w:szCs w:val="22"/>
          <w:u w:val="single"/>
        </w:rPr>
        <w:t>Productive</w:t>
      </w:r>
      <w:r>
        <w:rPr>
          <w:rFonts w:ascii="Calibri" w:eastAsia="Calibri" w:hAnsi="Calibri" w:cs="Calibri"/>
          <w:sz w:val="22"/>
          <w:szCs w:val="22"/>
        </w:rPr>
        <w:t xml:space="preserve">: Stay on task, follow directions, and remain in seat until you are told </w:t>
      </w:r>
    </w:p>
    <w:p w:rsidR="0061490A" w:rsidRDefault="00780E0D">
      <w:pPr>
        <w:pStyle w:val="Default"/>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otherwise</w:t>
      </w:r>
      <w:proofErr w:type="gramEnd"/>
      <w:r>
        <w:rPr>
          <w:rFonts w:ascii="Calibri" w:eastAsia="Calibri" w:hAnsi="Calibri" w:cs="Calibri"/>
          <w:sz w:val="22"/>
          <w:szCs w:val="22"/>
        </w:rPr>
        <w:t>.</w:t>
      </w:r>
    </w:p>
    <w:p w:rsidR="0061490A" w:rsidRDefault="00780E0D">
      <w:pPr>
        <w:pStyle w:val="Default"/>
        <w:rPr>
          <w:rFonts w:ascii="Calibri" w:eastAsia="Calibri" w:hAnsi="Calibri" w:cs="Calibri"/>
          <w:sz w:val="22"/>
          <w:szCs w:val="22"/>
        </w:rPr>
      </w:pPr>
      <w:r>
        <w:rPr>
          <w:rFonts w:ascii="Calibri" w:eastAsia="Calibri" w:hAnsi="Calibri" w:cs="Calibri"/>
          <w:sz w:val="22"/>
          <w:szCs w:val="22"/>
        </w:rPr>
        <w:tab/>
        <w:t xml:space="preserve">5. </w:t>
      </w:r>
      <w:r>
        <w:rPr>
          <w:rFonts w:ascii="Calibri" w:eastAsia="Calibri" w:hAnsi="Calibri" w:cs="Calibri"/>
          <w:sz w:val="22"/>
          <w:szCs w:val="22"/>
          <w:u w:val="single"/>
        </w:rPr>
        <w:t>Patient</w:t>
      </w:r>
      <w:r>
        <w:rPr>
          <w:rFonts w:ascii="Calibri" w:eastAsia="Calibri" w:hAnsi="Calibri" w:cs="Calibri"/>
          <w:sz w:val="22"/>
          <w:szCs w:val="22"/>
        </w:rPr>
        <w:t xml:space="preserve">: Raise your hand to speak, and listen when others are talking. </w:t>
      </w:r>
    </w:p>
    <w:p w:rsidR="005B7632" w:rsidRDefault="005B7632">
      <w:pPr>
        <w:pStyle w:val="Default"/>
        <w:rPr>
          <w:rFonts w:ascii="Calibri" w:eastAsia="Calibri" w:hAnsi="Calibri" w:cs="Calibri"/>
          <w:sz w:val="22"/>
          <w:szCs w:val="22"/>
        </w:rPr>
      </w:pPr>
    </w:p>
    <w:p w:rsidR="0061490A" w:rsidRDefault="005B7632" w:rsidP="005B7632">
      <w:pPr>
        <w:pStyle w:val="Default"/>
        <w:jc w:val="center"/>
        <w:rPr>
          <w:rFonts w:ascii="Calibri" w:eastAsia="Calibri" w:hAnsi="Calibri" w:cs="Calibri"/>
          <w:sz w:val="22"/>
          <w:szCs w:val="22"/>
        </w:rPr>
      </w:pPr>
      <w:r>
        <w:rPr>
          <w:rFonts w:ascii="Calibri" w:eastAsia="Calibri" w:hAnsi="Calibri" w:cs="Calibri"/>
          <w:sz w:val="22"/>
          <w:szCs w:val="22"/>
        </w:rPr>
        <w:t>*</w:t>
      </w:r>
      <w:r w:rsidR="00780E0D">
        <w:rPr>
          <w:rFonts w:ascii="Calibri" w:eastAsia="Calibri" w:hAnsi="Calibri" w:cs="Calibri"/>
          <w:sz w:val="22"/>
          <w:szCs w:val="22"/>
        </w:rPr>
        <w:t>NO COMPLAINING!!!</w:t>
      </w:r>
    </w:p>
    <w:p w:rsidR="0061490A" w:rsidRDefault="005B7632" w:rsidP="005B7632">
      <w:pPr>
        <w:pStyle w:val="Default"/>
        <w:jc w:val="center"/>
        <w:rPr>
          <w:rFonts w:ascii="Calibri" w:eastAsia="Calibri" w:hAnsi="Calibri" w:cs="Calibri"/>
          <w:sz w:val="22"/>
          <w:szCs w:val="22"/>
        </w:rPr>
      </w:pPr>
      <w:r>
        <w:rPr>
          <w:rFonts w:ascii="Calibri" w:eastAsia="Calibri" w:hAnsi="Calibri" w:cs="Calibri"/>
          <w:sz w:val="22"/>
          <w:szCs w:val="22"/>
        </w:rPr>
        <w:t>*</w:t>
      </w:r>
      <w:r w:rsidR="00780E0D">
        <w:rPr>
          <w:rFonts w:ascii="Calibri" w:eastAsia="Calibri" w:hAnsi="Calibri" w:cs="Calibri"/>
          <w:sz w:val="22"/>
          <w:szCs w:val="22"/>
        </w:rPr>
        <w:t>ALL PHS AND SUMNER COUNTY RULES SET FORTH IN THE STUDENT</w:t>
      </w:r>
      <w:r>
        <w:rPr>
          <w:rFonts w:ascii="Calibri" w:eastAsia="Calibri" w:hAnsi="Calibri" w:cs="Calibri"/>
          <w:sz w:val="22"/>
          <w:szCs w:val="22"/>
        </w:rPr>
        <w:t xml:space="preserve"> HANDBOOK MUST BE </w:t>
      </w:r>
      <w:r w:rsidR="00780E0D">
        <w:rPr>
          <w:rFonts w:ascii="Calibri" w:eastAsia="Calibri" w:hAnsi="Calibri" w:cs="Calibri"/>
          <w:sz w:val="22"/>
          <w:szCs w:val="22"/>
        </w:rPr>
        <w:t>OBEYED AT ALL TIMES!!!</w:t>
      </w:r>
    </w:p>
    <w:p w:rsidR="00CB54C7" w:rsidRDefault="00CB54C7" w:rsidP="00CB54C7">
      <w:pPr>
        <w:pStyle w:val="Default"/>
        <w:jc w:val="center"/>
        <w:rPr>
          <w:rFonts w:ascii="Calibri" w:eastAsia="Calibri" w:hAnsi="Calibri" w:cs="Calibri"/>
          <w:sz w:val="22"/>
          <w:szCs w:val="22"/>
        </w:rPr>
      </w:pPr>
      <w:r>
        <w:rPr>
          <w:rFonts w:ascii="Calibri" w:eastAsia="Calibri" w:hAnsi="Calibri" w:cs="Calibri"/>
          <w:sz w:val="22"/>
          <w:szCs w:val="22"/>
        </w:rPr>
        <w:t>**Cell phone usage in the classroom is prohibited unless noted by the teacher. If a student is caught using a cell phone without prior permission</w:t>
      </w:r>
      <w:r w:rsidR="00800CE0">
        <w:rPr>
          <w:rFonts w:ascii="Calibri" w:eastAsia="Calibri" w:hAnsi="Calibri" w:cs="Calibri"/>
          <w:sz w:val="22"/>
          <w:szCs w:val="22"/>
        </w:rPr>
        <w:t xml:space="preserve"> after being given a prior warning</w:t>
      </w:r>
      <w:r>
        <w:rPr>
          <w:rFonts w:ascii="Calibri" w:eastAsia="Calibri" w:hAnsi="Calibri" w:cs="Calibri"/>
          <w:sz w:val="22"/>
          <w:szCs w:val="22"/>
        </w:rPr>
        <w:t xml:space="preserve">, it will be taken up and turned into the </w:t>
      </w:r>
      <w:proofErr w:type="gramStart"/>
      <w:r>
        <w:rPr>
          <w:rFonts w:ascii="Calibri" w:eastAsia="Calibri" w:hAnsi="Calibri" w:cs="Calibri"/>
          <w:sz w:val="22"/>
          <w:szCs w:val="22"/>
        </w:rPr>
        <w:t>office</w:t>
      </w:r>
      <w:r w:rsidR="00D22C28">
        <w:rPr>
          <w:rFonts w:ascii="Calibri" w:eastAsia="Calibri" w:hAnsi="Calibri" w:cs="Calibri"/>
          <w:sz w:val="22"/>
          <w:szCs w:val="22"/>
        </w:rPr>
        <w:t>,</w:t>
      </w:r>
      <w:proofErr w:type="gramEnd"/>
      <w:r>
        <w:rPr>
          <w:rFonts w:ascii="Calibri" w:eastAsia="Calibri" w:hAnsi="Calibri" w:cs="Calibri"/>
          <w:sz w:val="22"/>
          <w:szCs w:val="22"/>
        </w:rPr>
        <w:t xml:space="preserve"> and </w:t>
      </w:r>
      <w:r w:rsidR="00800CE0">
        <w:rPr>
          <w:rFonts w:ascii="Calibri" w:eastAsia="Calibri" w:hAnsi="Calibri" w:cs="Calibri"/>
          <w:sz w:val="22"/>
          <w:szCs w:val="22"/>
        </w:rPr>
        <w:t>the student will receive an office referral</w:t>
      </w:r>
      <w:r>
        <w:rPr>
          <w:rFonts w:ascii="Calibri" w:eastAsia="Calibri" w:hAnsi="Calibri" w:cs="Calibri"/>
          <w:sz w:val="22"/>
          <w:szCs w:val="22"/>
        </w:rPr>
        <w:t>.</w:t>
      </w:r>
    </w:p>
    <w:p w:rsidR="005B7632" w:rsidRDefault="005B7632" w:rsidP="00CB54C7">
      <w:pPr>
        <w:pStyle w:val="Default"/>
        <w:jc w:val="center"/>
        <w:rPr>
          <w:rFonts w:ascii="Calibri" w:eastAsia="Calibri" w:hAnsi="Calibri" w:cs="Calibri"/>
          <w:sz w:val="22"/>
          <w:szCs w:val="22"/>
        </w:rPr>
      </w:pPr>
      <w:r>
        <w:rPr>
          <w:rFonts w:ascii="Calibri" w:eastAsia="Calibri" w:hAnsi="Calibri" w:cs="Calibri"/>
          <w:sz w:val="22"/>
          <w:szCs w:val="22"/>
        </w:rPr>
        <w:t>**Lab rules must be obeyed at all times in the laboratory setting to ensure your safety. If lab safety rules are continuously disobeyed, lab privileges may be taken away.</w:t>
      </w:r>
    </w:p>
    <w:p w:rsidR="0061490A" w:rsidRDefault="0061490A">
      <w:pPr>
        <w:pStyle w:val="Default"/>
        <w:rPr>
          <w:rFonts w:ascii="Calibri" w:eastAsia="Calibri" w:hAnsi="Calibri" w:cs="Calibri"/>
          <w:b/>
          <w:bCs/>
          <w:sz w:val="22"/>
          <w:szCs w:val="22"/>
        </w:rPr>
      </w:pPr>
    </w:p>
    <w:p w:rsidR="006E74DC" w:rsidRDefault="006E74DC">
      <w:pPr>
        <w:pStyle w:val="Default"/>
        <w:rPr>
          <w:rFonts w:ascii="Calibri" w:eastAsia="Calibri" w:hAnsi="Calibri" w:cs="Calibri"/>
          <w:b/>
          <w:bCs/>
          <w:sz w:val="22"/>
          <w:szCs w:val="22"/>
        </w:rPr>
      </w:pPr>
    </w:p>
    <w:p w:rsidR="00800CE0" w:rsidRDefault="00800CE0">
      <w:pPr>
        <w:pStyle w:val="Default"/>
        <w:rPr>
          <w:rFonts w:ascii="Calibri" w:eastAsia="Calibri" w:hAnsi="Calibri" w:cs="Calibri"/>
          <w:b/>
          <w:bCs/>
          <w:sz w:val="22"/>
          <w:szCs w:val="22"/>
        </w:rPr>
      </w:pPr>
    </w:p>
    <w:p w:rsidR="00800CE0" w:rsidRDefault="00800CE0">
      <w:pPr>
        <w:pStyle w:val="Default"/>
        <w:rPr>
          <w:rFonts w:ascii="Calibri" w:eastAsia="Calibri" w:hAnsi="Calibri" w:cs="Calibri"/>
          <w:b/>
          <w:bCs/>
          <w:sz w:val="22"/>
          <w:szCs w:val="22"/>
        </w:rPr>
      </w:pPr>
    </w:p>
    <w:p w:rsidR="005B7632" w:rsidRDefault="005B7632">
      <w:pPr>
        <w:pStyle w:val="Default"/>
        <w:rPr>
          <w:rFonts w:ascii="Calibri" w:eastAsia="Calibri" w:hAnsi="Calibri" w:cs="Calibri"/>
          <w:b/>
          <w:bCs/>
          <w:sz w:val="22"/>
          <w:szCs w:val="22"/>
        </w:rPr>
      </w:pPr>
    </w:p>
    <w:p w:rsidR="0061490A" w:rsidRDefault="00780E0D">
      <w:pPr>
        <w:pStyle w:val="Default"/>
        <w:rPr>
          <w:rFonts w:ascii="Calibri" w:eastAsia="Calibri" w:hAnsi="Calibri" w:cs="Calibri"/>
          <w:sz w:val="22"/>
          <w:szCs w:val="22"/>
        </w:rPr>
      </w:pPr>
      <w:r>
        <w:rPr>
          <w:rFonts w:ascii="Calibri" w:eastAsia="Calibri" w:hAnsi="Calibri" w:cs="Calibri"/>
          <w:b/>
          <w:bCs/>
          <w:sz w:val="22"/>
          <w:szCs w:val="22"/>
        </w:rPr>
        <w:lastRenderedPageBreak/>
        <w:t>Consequences:</w:t>
      </w:r>
    </w:p>
    <w:p w:rsidR="0061490A" w:rsidRPr="006E74DC" w:rsidRDefault="00780E0D" w:rsidP="006E74DC">
      <w:pPr>
        <w:pStyle w:val="Default"/>
        <w:numPr>
          <w:ilvl w:val="0"/>
          <w:numId w:val="6"/>
        </w:numPr>
        <w:tabs>
          <w:tab w:val="clear" w:pos="720"/>
          <w:tab w:val="num" w:pos="753"/>
        </w:tabs>
        <w:ind w:left="753" w:hanging="393"/>
        <w:rPr>
          <w:rFonts w:ascii="Trebuchet MS" w:eastAsia="Trebuchet MS" w:hAnsi="Trebuchet MS" w:cs="Trebuchet MS"/>
          <w:sz w:val="22"/>
          <w:szCs w:val="22"/>
        </w:rPr>
      </w:pPr>
      <w:r>
        <w:rPr>
          <w:rFonts w:ascii="Calibri" w:eastAsia="Calibri" w:hAnsi="Calibri" w:cs="Calibri"/>
          <w:sz w:val="22"/>
          <w:szCs w:val="22"/>
        </w:rPr>
        <w:t>Warning</w:t>
      </w:r>
      <w:r w:rsidR="006E74DC">
        <w:rPr>
          <w:rFonts w:ascii="Calibri" w:eastAsia="Calibri" w:hAnsi="Calibri" w:cs="Calibri"/>
          <w:sz w:val="22"/>
          <w:szCs w:val="22"/>
        </w:rPr>
        <w:t xml:space="preserve"> and/or Parent Phone Call or Email</w:t>
      </w:r>
      <w:r w:rsidR="005B7632">
        <w:rPr>
          <w:rFonts w:ascii="Calibri" w:eastAsia="Calibri" w:hAnsi="Calibri" w:cs="Calibri"/>
          <w:sz w:val="22"/>
          <w:szCs w:val="22"/>
        </w:rPr>
        <w:t xml:space="preserve">: </w:t>
      </w:r>
      <w:r>
        <w:rPr>
          <w:rFonts w:ascii="Calibri" w:eastAsia="Calibri" w:hAnsi="Calibri" w:cs="Calibri"/>
          <w:sz w:val="22"/>
          <w:szCs w:val="22"/>
        </w:rPr>
        <w:t>The student will be given a verbal warning that wi</w:t>
      </w:r>
      <w:r w:rsidR="006E74DC">
        <w:rPr>
          <w:rFonts w:ascii="Calibri" w:eastAsia="Calibri" w:hAnsi="Calibri" w:cs="Calibri"/>
          <w:sz w:val="22"/>
          <w:szCs w:val="22"/>
        </w:rPr>
        <w:t>ll be documented in their file. A parent may also be notified of the broken rule via phone call or email.</w:t>
      </w:r>
      <w:r>
        <w:rPr>
          <w:rFonts w:ascii="Calibri" w:eastAsia="Calibri" w:hAnsi="Calibri" w:cs="Calibri"/>
          <w:sz w:val="22"/>
          <w:szCs w:val="22"/>
        </w:rPr>
        <w:t xml:space="preserve">  Some rules that are broken may not result in a warning but may be automatically elevated</w:t>
      </w:r>
      <w:r w:rsidR="006E74DC">
        <w:rPr>
          <w:rFonts w:ascii="Calibri" w:eastAsia="Calibri" w:hAnsi="Calibri" w:cs="Calibri"/>
          <w:sz w:val="22"/>
          <w:szCs w:val="22"/>
        </w:rPr>
        <w:t xml:space="preserve"> to an office referral</w:t>
      </w:r>
      <w:r>
        <w:rPr>
          <w:rFonts w:ascii="Calibri" w:eastAsia="Calibri" w:hAnsi="Calibri" w:cs="Calibri"/>
          <w:sz w:val="22"/>
          <w:szCs w:val="22"/>
        </w:rPr>
        <w:t>.</w:t>
      </w:r>
    </w:p>
    <w:p w:rsidR="0061490A" w:rsidRDefault="00780E0D">
      <w:pPr>
        <w:pStyle w:val="Default"/>
        <w:numPr>
          <w:ilvl w:val="0"/>
          <w:numId w:val="6"/>
        </w:numPr>
        <w:tabs>
          <w:tab w:val="clear" w:pos="720"/>
          <w:tab w:val="num" w:pos="753"/>
        </w:tabs>
        <w:ind w:left="753" w:hanging="393"/>
        <w:rPr>
          <w:rFonts w:ascii="Trebuchet MS" w:eastAsia="Trebuchet MS" w:hAnsi="Trebuchet MS" w:cs="Trebuchet MS"/>
          <w:sz w:val="22"/>
          <w:szCs w:val="22"/>
        </w:rPr>
      </w:pPr>
      <w:r>
        <w:rPr>
          <w:rFonts w:ascii="Calibri" w:eastAsia="Calibri" w:hAnsi="Calibri" w:cs="Calibri"/>
          <w:sz w:val="22"/>
          <w:szCs w:val="22"/>
        </w:rPr>
        <w:t>Parent Phone C</w:t>
      </w:r>
      <w:r w:rsidR="005B7632">
        <w:rPr>
          <w:rFonts w:ascii="Calibri" w:eastAsia="Calibri" w:hAnsi="Calibri" w:cs="Calibri"/>
          <w:sz w:val="22"/>
          <w:szCs w:val="22"/>
        </w:rPr>
        <w:t xml:space="preserve">all/Email and Office Referral: </w:t>
      </w:r>
      <w:r>
        <w:rPr>
          <w:rFonts w:ascii="Calibri" w:eastAsia="Calibri" w:hAnsi="Calibri" w:cs="Calibri"/>
          <w:sz w:val="22"/>
          <w:szCs w:val="22"/>
        </w:rPr>
        <w:t>On</w:t>
      </w:r>
      <w:r w:rsidR="006E74DC">
        <w:rPr>
          <w:rFonts w:ascii="Calibri" w:eastAsia="Calibri" w:hAnsi="Calibri" w:cs="Calibri"/>
          <w:sz w:val="22"/>
          <w:szCs w:val="22"/>
        </w:rPr>
        <w:t xml:space="preserve"> the second</w:t>
      </w:r>
      <w:r>
        <w:rPr>
          <w:rFonts w:ascii="Calibri" w:eastAsia="Calibri" w:hAnsi="Calibri" w:cs="Calibri"/>
          <w:sz w:val="22"/>
          <w:szCs w:val="22"/>
        </w:rPr>
        <w:t xml:space="preserve"> offense </w:t>
      </w:r>
      <w:r w:rsidR="006E74DC">
        <w:rPr>
          <w:rFonts w:ascii="Calibri" w:eastAsia="Calibri" w:hAnsi="Calibri" w:cs="Calibri"/>
          <w:sz w:val="22"/>
          <w:szCs w:val="22"/>
        </w:rPr>
        <w:t xml:space="preserve">of rule-breaking, a parent will be notified </w:t>
      </w:r>
      <w:r>
        <w:rPr>
          <w:rFonts w:ascii="Calibri" w:eastAsia="Calibri" w:hAnsi="Calibri" w:cs="Calibri"/>
          <w:sz w:val="22"/>
          <w:szCs w:val="22"/>
        </w:rPr>
        <w:t>and the student will receive a discipline referral to the student’s principal of record.</w:t>
      </w:r>
    </w:p>
    <w:p w:rsidR="0061490A" w:rsidRDefault="0061490A">
      <w:pPr>
        <w:pStyle w:val="Default"/>
        <w:rPr>
          <w:rFonts w:ascii="Calibri" w:eastAsia="Calibri" w:hAnsi="Calibri" w:cs="Calibri"/>
          <w:sz w:val="22"/>
          <w:szCs w:val="22"/>
        </w:rPr>
      </w:pPr>
    </w:p>
    <w:p w:rsidR="0093290E" w:rsidRPr="0093290E" w:rsidRDefault="00780E0D" w:rsidP="0093290E">
      <w:pPr>
        <w:pStyle w:val="Default"/>
        <w:rPr>
          <w:rFonts w:ascii="Calibri" w:eastAsia="Calibri" w:hAnsi="Calibri" w:cs="Calibri"/>
          <w:b/>
          <w:bCs/>
          <w:sz w:val="22"/>
          <w:szCs w:val="22"/>
        </w:rPr>
      </w:pPr>
      <w:r>
        <w:rPr>
          <w:rFonts w:ascii="Calibri" w:eastAsia="Calibri" w:hAnsi="Calibri" w:cs="Calibri"/>
          <w:b/>
          <w:bCs/>
          <w:sz w:val="22"/>
          <w:szCs w:val="22"/>
        </w:rPr>
        <w:t>Grading:</w:t>
      </w:r>
    </w:p>
    <w:p w:rsidR="00800CE0" w:rsidRDefault="00800CE0" w:rsidP="00800CE0">
      <w:pPr>
        <w:pStyle w:val="Default"/>
        <w:numPr>
          <w:ilvl w:val="0"/>
          <w:numId w:val="17"/>
        </w:numPr>
        <w:rPr>
          <w:rFonts w:ascii="Calibri" w:eastAsia="Calibri" w:hAnsi="Calibri" w:cs="Calibri"/>
          <w:bCs/>
          <w:sz w:val="22"/>
          <w:szCs w:val="22"/>
        </w:rPr>
        <w:sectPr w:rsidR="00800CE0" w:rsidSect="00800CE0">
          <w:type w:val="continuous"/>
          <w:pgSz w:w="12240" w:h="15840"/>
          <w:pgMar w:top="1440" w:right="1440" w:bottom="1440" w:left="1440" w:header="720" w:footer="720" w:gutter="0"/>
          <w:cols w:space="720"/>
        </w:sectPr>
      </w:pPr>
    </w:p>
    <w:p w:rsidR="0061490A" w:rsidRDefault="00D22C28" w:rsidP="00800CE0">
      <w:pPr>
        <w:pStyle w:val="Default"/>
        <w:numPr>
          <w:ilvl w:val="0"/>
          <w:numId w:val="17"/>
        </w:numPr>
        <w:rPr>
          <w:rFonts w:ascii="Calibri" w:eastAsia="Calibri" w:hAnsi="Calibri" w:cs="Calibri"/>
          <w:bCs/>
          <w:sz w:val="22"/>
          <w:szCs w:val="22"/>
        </w:rPr>
      </w:pPr>
      <w:proofErr w:type="spellStart"/>
      <w:r>
        <w:rPr>
          <w:rFonts w:ascii="Calibri" w:eastAsia="Calibri" w:hAnsi="Calibri" w:cs="Calibri"/>
          <w:bCs/>
          <w:sz w:val="22"/>
          <w:szCs w:val="22"/>
        </w:rPr>
        <w:lastRenderedPageBreak/>
        <w:t>Bellringers</w:t>
      </w:r>
      <w:proofErr w:type="spellEnd"/>
      <w:r>
        <w:rPr>
          <w:rFonts w:ascii="Calibri" w:eastAsia="Calibri" w:hAnsi="Calibri" w:cs="Calibri"/>
          <w:bCs/>
          <w:sz w:val="22"/>
          <w:szCs w:val="22"/>
        </w:rPr>
        <w:t>/Exit Tickets: 5</w:t>
      </w:r>
      <w:r w:rsidR="00800CE0">
        <w:rPr>
          <w:rFonts w:ascii="Calibri" w:eastAsia="Calibri" w:hAnsi="Calibri" w:cs="Calibri"/>
          <w:bCs/>
          <w:sz w:val="22"/>
          <w:szCs w:val="22"/>
        </w:rPr>
        <w:t>%</w:t>
      </w:r>
    </w:p>
    <w:p w:rsidR="00800CE0" w:rsidRDefault="00D22C28" w:rsidP="00800CE0">
      <w:pPr>
        <w:pStyle w:val="Default"/>
        <w:numPr>
          <w:ilvl w:val="0"/>
          <w:numId w:val="17"/>
        </w:numPr>
        <w:rPr>
          <w:rFonts w:ascii="Calibri" w:eastAsia="Calibri" w:hAnsi="Calibri" w:cs="Calibri"/>
          <w:bCs/>
          <w:sz w:val="22"/>
          <w:szCs w:val="22"/>
        </w:rPr>
      </w:pPr>
      <w:r>
        <w:rPr>
          <w:rFonts w:ascii="Calibri" w:eastAsia="Calibri" w:hAnsi="Calibri" w:cs="Calibri"/>
          <w:bCs/>
          <w:sz w:val="22"/>
          <w:szCs w:val="22"/>
        </w:rPr>
        <w:t>Homework/Classwork: 20</w:t>
      </w:r>
      <w:r w:rsidR="00800CE0">
        <w:rPr>
          <w:rFonts w:ascii="Calibri" w:eastAsia="Calibri" w:hAnsi="Calibri" w:cs="Calibri"/>
          <w:bCs/>
          <w:sz w:val="22"/>
          <w:szCs w:val="22"/>
        </w:rPr>
        <w:t>%</w:t>
      </w:r>
    </w:p>
    <w:p w:rsidR="00800CE0" w:rsidRDefault="00800CE0" w:rsidP="00800CE0">
      <w:pPr>
        <w:pStyle w:val="Default"/>
        <w:numPr>
          <w:ilvl w:val="0"/>
          <w:numId w:val="17"/>
        </w:numPr>
        <w:rPr>
          <w:rFonts w:ascii="Calibri" w:eastAsia="Calibri" w:hAnsi="Calibri" w:cs="Calibri"/>
          <w:bCs/>
          <w:sz w:val="22"/>
          <w:szCs w:val="22"/>
        </w:rPr>
      </w:pPr>
      <w:r>
        <w:rPr>
          <w:rFonts w:ascii="Calibri" w:eastAsia="Calibri" w:hAnsi="Calibri" w:cs="Calibri"/>
          <w:bCs/>
          <w:sz w:val="22"/>
          <w:szCs w:val="22"/>
        </w:rPr>
        <w:t>Labs/Lab Reports: 15%</w:t>
      </w:r>
    </w:p>
    <w:p w:rsidR="00800CE0" w:rsidRDefault="00800CE0" w:rsidP="00800CE0">
      <w:pPr>
        <w:pStyle w:val="Default"/>
        <w:numPr>
          <w:ilvl w:val="0"/>
          <w:numId w:val="17"/>
        </w:numPr>
        <w:rPr>
          <w:rFonts w:ascii="Calibri" w:eastAsia="Calibri" w:hAnsi="Calibri" w:cs="Calibri"/>
          <w:bCs/>
          <w:sz w:val="22"/>
          <w:szCs w:val="22"/>
        </w:rPr>
      </w:pPr>
      <w:r>
        <w:rPr>
          <w:rFonts w:ascii="Calibri" w:eastAsia="Calibri" w:hAnsi="Calibri" w:cs="Calibri"/>
          <w:bCs/>
          <w:sz w:val="22"/>
          <w:szCs w:val="22"/>
        </w:rPr>
        <w:lastRenderedPageBreak/>
        <w:t>Quizzes: 20%</w:t>
      </w:r>
    </w:p>
    <w:p w:rsidR="00800CE0" w:rsidRDefault="00800CE0" w:rsidP="00800CE0">
      <w:pPr>
        <w:pStyle w:val="Default"/>
        <w:numPr>
          <w:ilvl w:val="0"/>
          <w:numId w:val="17"/>
        </w:numPr>
        <w:rPr>
          <w:rFonts w:ascii="Calibri" w:eastAsia="Calibri" w:hAnsi="Calibri" w:cs="Calibri"/>
          <w:bCs/>
          <w:sz w:val="22"/>
          <w:szCs w:val="22"/>
        </w:rPr>
        <w:sectPr w:rsidR="00800CE0" w:rsidSect="00800CE0">
          <w:type w:val="continuous"/>
          <w:pgSz w:w="12240" w:h="15840"/>
          <w:pgMar w:top="1440" w:right="1440" w:bottom="1440" w:left="1440" w:header="720" w:footer="720" w:gutter="0"/>
          <w:cols w:num="2" w:space="720"/>
        </w:sectPr>
      </w:pPr>
      <w:r>
        <w:rPr>
          <w:rFonts w:ascii="Calibri" w:eastAsia="Calibri" w:hAnsi="Calibri" w:cs="Calibri"/>
          <w:bCs/>
          <w:sz w:val="22"/>
          <w:szCs w:val="22"/>
        </w:rPr>
        <w:t>Tests: 40%</w:t>
      </w:r>
    </w:p>
    <w:p w:rsidR="00800CE0" w:rsidRDefault="00800CE0" w:rsidP="00800CE0">
      <w:pPr>
        <w:pStyle w:val="Default"/>
        <w:rPr>
          <w:rFonts w:ascii="Calibri" w:eastAsia="Calibri" w:hAnsi="Calibri" w:cs="Calibri"/>
          <w:bCs/>
          <w:sz w:val="22"/>
          <w:szCs w:val="22"/>
        </w:rPr>
      </w:pPr>
      <w:r>
        <w:rPr>
          <w:rFonts w:ascii="Calibri" w:eastAsia="Calibri" w:hAnsi="Calibri" w:cs="Calibri"/>
          <w:bCs/>
          <w:sz w:val="22"/>
          <w:szCs w:val="22"/>
        </w:rPr>
        <w:lastRenderedPageBreak/>
        <w:t xml:space="preserve">There will be AT LEAST one opportunity for extra credit during each 9-weeks grading period. This opportunity will consist of a project related to the content covered. Points earned for this extra credit opportunity will be added in to the homework/classwork grade. </w:t>
      </w:r>
    </w:p>
    <w:p w:rsidR="00BE6450" w:rsidRPr="00BE6450" w:rsidRDefault="00BE6450">
      <w:pPr>
        <w:pStyle w:val="Default"/>
        <w:rPr>
          <w:rFonts w:ascii="Calibri" w:eastAsia="Calibri" w:hAnsi="Calibri" w:cs="Calibri"/>
          <w:bCs/>
          <w:sz w:val="22"/>
          <w:szCs w:val="22"/>
        </w:rPr>
      </w:pPr>
    </w:p>
    <w:p w:rsidR="0061490A" w:rsidRDefault="00780E0D">
      <w:pPr>
        <w:pStyle w:val="Default"/>
        <w:rPr>
          <w:rFonts w:ascii="Calibri" w:eastAsia="Calibri" w:hAnsi="Calibri" w:cs="Calibri"/>
          <w:sz w:val="22"/>
          <w:szCs w:val="22"/>
        </w:rPr>
      </w:pPr>
      <w:r>
        <w:rPr>
          <w:rFonts w:ascii="Calibri" w:eastAsia="Calibri" w:hAnsi="Calibri" w:cs="Calibri"/>
          <w:b/>
          <w:bCs/>
          <w:sz w:val="22"/>
          <w:szCs w:val="22"/>
        </w:rPr>
        <w:t>Policies and Procedures:</w:t>
      </w:r>
    </w:p>
    <w:p w:rsidR="0061490A" w:rsidRDefault="00780E0D">
      <w:pPr>
        <w:pStyle w:val="Default"/>
        <w:rPr>
          <w:rFonts w:ascii="Calibri" w:eastAsia="Calibri" w:hAnsi="Calibri" w:cs="Calibri"/>
          <w:sz w:val="22"/>
          <w:szCs w:val="22"/>
        </w:rPr>
      </w:pPr>
      <w:r>
        <w:rPr>
          <w:rFonts w:ascii="Calibri" w:eastAsia="Calibri" w:hAnsi="Calibri" w:cs="Calibri"/>
          <w:sz w:val="22"/>
          <w:szCs w:val="22"/>
          <w:u w:val="single"/>
        </w:rPr>
        <w:t>Labs</w:t>
      </w:r>
      <w:r>
        <w:rPr>
          <w:rFonts w:ascii="Calibri" w:eastAsia="Calibri" w:hAnsi="Calibri" w:cs="Calibri"/>
          <w:sz w:val="22"/>
          <w:szCs w:val="22"/>
        </w:rPr>
        <w:t>- Students are expected to follow laboratory safety rules and codes.  Labs will consist of hands-on activities.  If a student does not conduct himself/herself in a professional manner dur</w:t>
      </w:r>
      <w:r w:rsidR="00800CE0">
        <w:rPr>
          <w:rFonts w:ascii="Calibri" w:eastAsia="Calibri" w:hAnsi="Calibri" w:cs="Calibri"/>
          <w:sz w:val="22"/>
          <w:szCs w:val="22"/>
        </w:rPr>
        <w:t>ing laboratory experiments, he/she</w:t>
      </w:r>
      <w:r>
        <w:rPr>
          <w:rFonts w:ascii="Calibri" w:eastAsia="Calibri" w:hAnsi="Calibri" w:cs="Calibri"/>
          <w:sz w:val="22"/>
          <w:szCs w:val="22"/>
        </w:rPr>
        <w:t xml:space="preserve"> will be sent out of the classroom and receive 0% for the grade without a chance to make it up.  Remember</w:t>
      </w:r>
      <w:r w:rsidR="00CD2BE2">
        <w:rPr>
          <w:rFonts w:ascii="Calibri" w:eastAsia="Calibri" w:hAnsi="Calibri" w:cs="Calibri"/>
          <w:sz w:val="22"/>
          <w:szCs w:val="22"/>
        </w:rPr>
        <w:t>,</w:t>
      </w:r>
      <w:r>
        <w:rPr>
          <w:rFonts w:ascii="Calibri" w:eastAsia="Calibri" w:hAnsi="Calibri" w:cs="Calibri"/>
          <w:sz w:val="22"/>
          <w:szCs w:val="22"/>
        </w:rPr>
        <w:t xml:space="preserve"> labs are a privilege designed to be a fun, entertaining way of applying information we have learned in a visual and tactile demonstration. If the teacher feels like a student does not understand the content needed to complete a laboratory experiment</w:t>
      </w:r>
      <w:r w:rsidR="0093290E">
        <w:rPr>
          <w:rFonts w:ascii="Calibri" w:eastAsia="Calibri" w:hAnsi="Calibri" w:cs="Calibri"/>
          <w:sz w:val="22"/>
          <w:szCs w:val="22"/>
        </w:rPr>
        <w:t xml:space="preserve"> efficiently</w:t>
      </w:r>
      <w:r>
        <w:rPr>
          <w:rFonts w:ascii="Calibri" w:eastAsia="Calibri" w:hAnsi="Calibri" w:cs="Calibri"/>
          <w:sz w:val="22"/>
          <w:szCs w:val="22"/>
        </w:rPr>
        <w:t>, the teacher reserves the right to give the student reinforcement work related to the content instead of having the student complete the laboratory experiment. If reinforcement work is given, the grade given on this work will replace the laboratory experiment grade.</w:t>
      </w:r>
      <w:r w:rsidR="00D22C28">
        <w:rPr>
          <w:rFonts w:ascii="Calibri" w:eastAsia="Calibri" w:hAnsi="Calibri" w:cs="Calibri"/>
          <w:sz w:val="22"/>
          <w:szCs w:val="22"/>
        </w:rPr>
        <w:t xml:space="preserve"> Before the student may begin to work with chemicals in the lab, a laboratory safety quiz must be passed with a grade of 100%, the syllabus must be signed by the student and parent/guardian, and the lab safety contract must be signed by the student.</w:t>
      </w:r>
    </w:p>
    <w:p w:rsidR="0061490A" w:rsidRDefault="0061490A">
      <w:pPr>
        <w:pStyle w:val="Default"/>
        <w:rPr>
          <w:rFonts w:ascii="Calibri" w:eastAsia="Calibri" w:hAnsi="Calibri" w:cs="Calibri"/>
          <w:sz w:val="22"/>
          <w:szCs w:val="22"/>
          <w:u w:val="single"/>
        </w:rPr>
      </w:pPr>
    </w:p>
    <w:p w:rsidR="0061490A" w:rsidRDefault="00D22C28">
      <w:pPr>
        <w:pStyle w:val="Default"/>
        <w:rPr>
          <w:rFonts w:ascii="Calibri" w:eastAsia="Calibri" w:hAnsi="Calibri" w:cs="Calibri"/>
          <w:sz w:val="22"/>
          <w:szCs w:val="22"/>
        </w:rPr>
      </w:pPr>
      <w:proofErr w:type="spellStart"/>
      <w:r>
        <w:rPr>
          <w:rFonts w:ascii="Calibri" w:eastAsia="Calibri" w:hAnsi="Calibri" w:cs="Calibri"/>
          <w:sz w:val="22"/>
          <w:szCs w:val="22"/>
          <w:u w:val="single"/>
        </w:rPr>
        <w:t>Bellr</w:t>
      </w:r>
      <w:r w:rsidR="00780E0D">
        <w:rPr>
          <w:rFonts w:ascii="Calibri" w:eastAsia="Calibri" w:hAnsi="Calibri" w:cs="Calibri"/>
          <w:sz w:val="22"/>
          <w:szCs w:val="22"/>
          <w:u w:val="single"/>
        </w:rPr>
        <w:t>ingers</w:t>
      </w:r>
      <w:proofErr w:type="spellEnd"/>
      <w:r w:rsidR="00780E0D">
        <w:rPr>
          <w:rFonts w:ascii="Calibri" w:eastAsia="Calibri" w:hAnsi="Calibri" w:cs="Calibri"/>
          <w:sz w:val="22"/>
          <w:szCs w:val="22"/>
          <w:u w:val="single"/>
        </w:rPr>
        <w:t>/Exit Tickets</w:t>
      </w:r>
      <w:r w:rsidR="00780E0D">
        <w:rPr>
          <w:rFonts w:ascii="Calibri" w:eastAsia="Calibri" w:hAnsi="Calibri" w:cs="Calibri"/>
          <w:sz w:val="22"/>
          <w:szCs w:val="22"/>
        </w:rPr>
        <w:t>- Students are expected to be seated at the start of class and t</w:t>
      </w:r>
      <w:r>
        <w:rPr>
          <w:rFonts w:ascii="Calibri" w:eastAsia="Calibri" w:hAnsi="Calibri" w:cs="Calibri"/>
          <w:sz w:val="22"/>
          <w:szCs w:val="22"/>
        </w:rPr>
        <w:t xml:space="preserve">o begin work on the daily </w:t>
      </w:r>
      <w:proofErr w:type="spellStart"/>
      <w:r>
        <w:rPr>
          <w:rFonts w:ascii="Calibri" w:eastAsia="Calibri" w:hAnsi="Calibri" w:cs="Calibri"/>
          <w:sz w:val="22"/>
          <w:szCs w:val="22"/>
        </w:rPr>
        <w:t>bellr</w:t>
      </w:r>
      <w:r w:rsidR="00780E0D">
        <w:rPr>
          <w:rFonts w:ascii="Calibri" w:eastAsia="Calibri" w:hAnsi="Calibri" w:cs="Calibri"/>
          <w:sz w:val="22"/>
          <w:szCs w:val="22"/>
        </w:rPr>
        <w:t>inger</w:t>
      </w:r>
      <w:proofErr w:type="spellEnd"/>
      <w:r w:rsidR="00780E0D">
        <w:rPr>
          <w:rFonts w:ascii="Calibri" w:eastAsia="Calibri" w:hAnsi="Calibri" w:cs="Calibri"/>
          <w:sz w:val="22"/>
          <w:szCs w:val="22"/>
        </w:rPr>
        <w:t xml:space="preserve"> while attendance is ta</w:t>
      </w:r>
      <w:r w:rsidR="00D120F1">
        <w:rPr>
          <w:rFonts w:ascii="Calibri" w:eastAsia="Calibri" w:hAnsi="Calibri" w:cs="Calibri"/>
          <w:sz w:val="22"/>
          <w:szCs w:val="22"/>
        </w:rPr>
        <w:t xml:space="preserve">ken.  </w:t>
      </w:r>
      <w:r w:rsidR="00780E0D">
        <w:rPr>
          <w:rFonts w:ascii="Calibri" w:eastAsia="Calibri" w:hAnsi="Calibri" w:cs="Calibri"/>
          <w:sz w:val="22"/>
          <w:szCs w:val="22"/>
        </w:rPr>
        <w:t>Exit tickets are designed to reinforce and reflect on the new material learned that day.  They</w:t>
      </w:r>
      <w:r w:rsidR="0093290E">
        <w:rPr>
          <w:rFonts w:ascii="Calibri" w:eastAsia="Calibri" w:hAnsi="Calibri" w:cs="Calibri"/>
          <w:sz w:val="22"/>
          <w:szCs w:val="22"/>
        </w:rPr>
        <w:t xml:space="preserve"> will be given at the end of</w:t>
      </w:r>
      <w:r w:rsidR="00780E0D">
        <w:rPr>
          <w:rFonts w:ascii="Calibri" w:eastAsia="Calibri" w:hAnsi="Calibri" w:cs="Calibri"/>
          <w:sz w:val="22"/>
          <w:szCs w:val="22"/>
        </w:rPr>
        <w:t xml:space="preserve"> class.  Students are respons</w:t>
      </w:r>
      <w:r w:rsidR="00D120F1">
        <w:rPr>
          <w:rFonts w:ascii="Calibri" w:eastAsia="Calibri" w:hAnsi="Calibri" w:cs="Calibri"/>
          <w:sz w:val="22"/>
          <w:szCs w:val="22"/>
        </w:rPr>
        <w:t xml:space="preserve">ible for keeping up with every </w:t>
      </w:r>
      <w:proofErr w:type="spellStart"/>
      <w:r w:rsidR="00D120F1">
        <w:rPr>
          <w:rFonts w:ascii="Calibri" w:eastAsia="Calibri" w:hAnsi="Calibri" w:cs="Calibri"/>
          <w:sz w:val="22"/>
          <w:szCs w:val="22"/>
        </w:rPr>
        <w:t>bellr</w:t>
      </w:r>
      <w:r w:rsidR="00780E0D">
        <w:rPr>
          <w:rFonts w:ascii="Calibri" w:eastAsia="Calibri" w:hAnsi="Calibri" w:cs="Calibri"/>
          <w:sz w:val="22"/>
          <w:szCs w:val="22"/>
        </w:rPr>
        <w:t>inger</w:t>
      </w:r>
      <w:proofErr w:type="spellEnd"/>
      <w:r w:rsidR="00780E0D">
        <w:rPr>
          <w:rFonts w:ascii="Calibri" w:eastAsia="Calibri" w:hAnsi="Calibri" w:cs="Calibri"/>
          <w:sz w:val="22"/>
          <w:szCs w:val="22"/>
        </w:rPr>
        <w:t xml:space="preserve"> a</w:t>
      </w:r>
      <w:r w:rsidR="00D120F1">
        <w:rPr>
          <w:rFonts w:ascii="Calibri" w:eastAsia="Calibri" w:hAnsi="Calibri" w:cs="Calibri"/>
          <w:sz w:val="22"/>
          <w:szCs w:val="22"/>
        </w:rPr>
        <w:t>nd e</w:t>
      </w:r>
      <w:r w:rsidR="0093290E">
        <w:rPr>
          <w:rFonts w:ascii="Calibri" w:eastAsia="Calibri" w:hAnsi="Calibri" w:cs="Calibri"/>
          <w:sz w:val="22"/>
          <w:szCs w:val="22"/>
        </w:rPr>
        <w:t xml:space="preserve">xit </w:t>
      </w:r>
      <w:r w:rsidR="00D120F1">
        <w:rPr>
          <w:rFonts w:ascii="Calibri" w:eastAsia="Calibri" w:hAnsi="Calibri" w:cs="Calibri"/>
          <w:sz w:val="22"/>
          <w:szCs w:val="22"/>
        </w:rPr>
        <w:t>t</w:t>
      </w:r>
      <w:r w:rsidR="0093290E">
        <w:rPr>
          <w:rFonts w:ascii="Calibri" w:eastAsia="Calibri" w:hAnsi="Calibri" w:cs="Calibri"/>
          <w:sz w:val="22"/>
          <w:szCs w:val="22"/>
        </w:rPr>
        <w:t>icket</w:t>
      </w:r>
      <w:r w:rsidR="00CD2BE2">
        <w:rPr>
          <w:rFonts w:ascii="Calibri" w:eastAsia="Calibri" w:hAnsi="Calibri" w:cs="Calibri"/>
          <w:sz w:val="22"/>
          <w:szCs w:val="22"/>
        </w:rPr>
        <w:t>s until asked to turn them in</w:t>
      </w:r>
      <w:r w:rsidR="0093290E">
        <w:rPr>
          <w:rFonts w:ascii="Calibri" w:eastAsia="Calibri" w:hAnsi="Calibri" w:cs="Calibri"/>
          <w:sz w:val="22"/>
          <w:szCs w:val="22"/>
        </w:rPr>
        <w:t xml:space="preserve"> </w:t>
      </w:r>
      <w:r w:rsidR="00780E0D">
        <w:rPr>
          <w:rFonts w:ascii="Calibri" w:eastAsia="Calibri" w:hAnsi="Calibri" w:cs="Calibri"/>
          <w:sz w:val="22"/>
          <w:szCs w:val="22"/>
        </w:rPr>
        <w:t xml:space="preserve">and </w:t>
      </w:r>
      <w:r w:rsidR="00780E0D" w:rsidRPr="003B5C66">
        <w:rPr>
          <w:rFonts w:ascii="Calibri" w:eastAsia="Calibri" w:hAnsi="Calibri" w:cs="Calibri"/>
          <w:b/>
          <w:sz w:val="22"/>
          <w:szCs w:val="22"/>
        </w:rPr>
        <w:t>are respons</w:t>
      </w:r>
      <w:r w:rsidR="004B06C9">
        <w:rPr>
          <w:rFonts w:ascii="Calibri" w:eastAsia="Calibri" w:hAnsi="Calibri" w:cs="Calibri"/>
          <w:b/>
          <w:sz w:val="22"/>
          <w:szCs w:val="22"/>
        </w:rPr>
        <w:t xml:space="preserve">ible for writing down that they were absent on the day a </w:t>
      </w:r>
      <w:proofErr w:type="spellStart"/>
      <w:r w:rsidR="004B06C9">
        <w:rPr>
          <w:rFonts w:ascii="Calibri" w:eastAsia="Calibri" w:hAnsi="Calibri" w:cs="Calibri"/>
          <w:b/>
          <w:sz w:val="22"/>
          <w:szCs w:val="22"/>
        </w:rPr>
        <w:t>bellringer</w:t>
      </w:r>
      <w:proofErr w:type="spellEnd"/>
      <w:r w:rsidR="004B06C9">
        <w:rPr>
          <w:rFonts w:ascii="Calibri" w:eastAsia="Calibri" w:hAnsi="Calibri" w:cs="Calibri"/>
          <w:b/>
          <w:sz w:val="22"/>
          <w:szCs w:val="22"/>
        </w:rPr>
        <w:t xml:space="preserve"> was given</w:t>
      </w:r>
      <w:r w:rsidR="00780E0D">
        <w:rPr>
          <w:rFonts w:ascii="Calibri" w:eastAsia="Calibri" w:hAnsi="Calibri" w:cs="Calibri"/>
          <w:sz w:val="22"/>
          <w:szCs w:val="22"/>
        </w:rPr>
        <w:t>. The teacher</w:t>
      </w:r>
      <w:r w:rsidR="00D120F1">
        <w:rPr>
          <w:rFonts w:ascii="Calibri" w:eastAsia="Calibri" w:hAnsi="Calibri" w:cs="Calibri"/>
          <w:sz w:val="22"/>
          <w:szCs w:val="22"/>
        </w:rPr>
        <w:t xml:space="preserve"> will make checks of completed </w:t>
      </w:r>
      <w:proofErr w:type="spellStart"/>
      <w:r w:rsidR="00D120F1">
        <w:rPr>
          <w:rFonts w:ascii="Calibri" w:eastAsia="Calibri" w:hAnsi="Calibri" w:cs="Calibri"/>
          <w:sz w:val="22"/>
          <w:szCs w:val="22"/>
        </w:rPr>
        <w:t>b</w:t>
      </w:r>
      <w:r w:rsidR="00780E0D">
        <w:rPr>
          <w:rFonts w:ascii="Calibri" w:eastAsia="Calibri" w:hAnsi="Calibri" w:cs="Calibri"/>
          <w:sz w:val="22"/>
          <w:szCs w:val="22"/>
        </w:rPr>
        <w:t>ell</w:t>
      </w:r>
      <w:r w:rsidR="00D120F1">
        <w:rPr>
          <w:rFonts w:ascii="Calibri" w:eastAsia="Calibri" w:hAnsi="Calibri" w:cs="Calibri"/>
          <w:sz w:val="22"/>
          <w:szCs w:val="22"/>
        </w:rPr>
        <w:t>r</w:t>
      </w:r>
      <w:r w:rsidR="00780E0D">
        <w:rPr>
          <w:rFonts w:ascii="Calibri" w:eastAsia="Calibri" w:hAnsi="Calibri" w:cs="Calibri"/>
          <w:sz w:val="22"/>
          <w:szCs w:val="22"/>
        </w:rPr>
        <w:t>ingers</w:t>
      </w:r>
      <w:proofErr w:type="spellEnd"/>
      <w:r w:rsidR="004B06C9">
        <w:rPr>
          <w:rFonts w:ascii="Calibri" w:eastAsia="Calibri" w:hAnsi="Calibri" w:cs="Calibri"/>
          <w:sz w:val="22"/>
          <w:szCs w:val="22"/>
        </w:rPr>
        <w:t>/exit tickets</w:t>
      </w:r>
      <w:r w:rsidR="00780E0D">
        <w:rPr>
          <w:rFonts w:ascii="Calibri" w:eastAsia="Calibri" w:hAnsi="Calibri" w:cs="Calibri"/>
          <w:sz w:val="22"/>
          <w:szCs w:val="22"/>
        </w:rPr>
        <w:t xml:space="preserve"> throughout the semester for a grade.</w:t>
      </w:r>
    </w:p>
    <w:p w:rsidR="0061490A" w:rsidRDefault="0061490A">
      <w:pPr>
        <w:pStyle w:val="Default"/>
        <w:rPr>
          <w:rFonts w:ascii="Calibri" w:eastAsia="Calibri" w:hAnsi="Calibri" w:cs="Calibri"/>
          <w:sz w:val="22"/>
          <w:szCs w:val="22"/>
          <w:u w:val="single"/>
        </w:rPr>
      </w:pPr>
    </w:p>
    <w:p w:rsidR="0061490A" w:rsidRDefault="00D120F1">
      <w:pPr>
        <w:pStyle w:val="Default"/>
        <w:rPr>
          <w:rFonts w:ascii="Calibri" w:eastAsia="Calibri" w:hAnsi="Calibri" w:cs="Calibri"/>
          <w:sz w:val="22"/>
          <w:szCs w:val="22"/>
        </w:rPr>
      </w:pPr>
      <w:r>
        <w:rPr>
          <w:rFonts w:ascii="Calibri" w:eastAsia="Calibri" w:hAnsi="Calibri" w:cs="Calibri"/>
          <w:sz w:val="22"/>
          <w:szCs w:val="22"/>
          <w:u w:val="single"/>
        </w:rPr>
        <w:t>Bathroom</w:t>
      </w:r>
      <w:r w:rsidR="00780E0D">
        <w:rPr>
          <w:rFonts w:ascii="Calibri" w:eastAsia="Calibri" w:hAnsi="Calibri" w:cs="Calibri"/>
          <w:sz w:val="22"/>
          <w:szCs w:val="22"/>
          <w:u w:val="single"/>
        </w:rPr>
        <w:t>/Hall Passes</w:t>
      </w:r>
      <w:r w:rsidR="00780E0D">
        <w:rPr>
          <w:rFonts w:ascii="Calibri" w:eastAsia="Calibri" w:hAnsi="Calibri" w:cs="Calibri"/>
          <w:sz w:val="22"/>
          <w:szCs w:val="22"/>
        </w:rPr>
        <w:t xml:space="preserve">- </w:t>
      </w:r>
      <w:r w:rsidR="004B06C9">
        <w:rPr>
          <w:rFonts w:ascii="Calibri" w:eastAsia="Calibri" w:hAnsi="Calibri" w:cs="Calibri"/>
          <w:sz w:val="22"/>
          <w:szCs w:val="22"/>
        </w:rPr>
        <w:t xml:space="preserve">Each student will receive 5 hall passes at the beginning of the semester. </w:t>
      </w:r>
      <w:r w:rsidR="00780E0D">
        <w:rPr>
          <w:rFonts w:ascii="Calibri" w:eastAsia="Calibri" w:hAnsi="Calibri" w:cs="Calibri"/>
          <w:sz w:val="22"/>
          <w:szCs w:val="22"/>
        </w:rPr>
        <w:t xml:space="preserve">These passes may be used for bathroom, water fountain, locker, library, etc. No one will be allowed to leave the classroom during the first and last 15 minutes of class.  The teacher must approve the use and time of a pass (do not interrupt lecture). </w:t>
      </w:r>
      <w:r w:rsidR="004B06C9">
        <w:rPr>
          <w:rFonts w:ascii="Calibri" w:eastAsia="Calibri" w:hAnsi="Calibri" w:cs="Calibri"/>
          <w:sz w:val="22"/>
          <w:szCs w:val="22"/>
        </w:rPr>
        <w:t>Once the student is out of hall passes, he/she will not be allowed to leave the room for any of the reasons listed above.</w:t>
      </w:r>
    </w:p>
    <w:p w:rsidR="0061490A" w:rsidRDefault="0061490A">
      <w:pPr>
        <w:pStyle w:val="Default"/>
        <w:rPr>
          <w:rFonts w:ascii="Calibri" w:eastAsia="Calibri" w:hAnsi="Calibri" w:cs="Calibri"/>
          <w:sz w:val="22"/>
          <w:szCs w:val="22"/>
        </w:rPr>
      </w:pPr>
    </w:p>
    <w:p w:rsidR="00D22C28" w:rsidRDefault="00D22C28">
      <w:pPr>
        <w:pStyle w:val="Default"/>
        <w:rPr>
          <w:rFonts w:ascii="Calibri" w:eastAsia="Calibri" w:hAnsi="Calibri" w:cs="Calibri"/>
          <w:sz w:val="22"/>
          <w:szCs w:val="22"/>
        </w:rPr>
      </w:pPr>
    </w:p>
    <w:p w:rsidR="00D22C28" w:rsidRDefault="00D22C28">
      <w:pPr>
        <w:pStyle w:val="Default"/>
        <w:rPr>
          <w:rFonts w:ascii="Calibri" w:eastAsia="Calibri" w:hAnsi="Calibri" w:cs="Calibri"/>
          <w:sz w:val="22"/>
          <w:szCs w:val="22"/>
        </w:rPr>
      </w:pPr>
    </w:p>
    <w:p w:rsidR="00D22C28" w:rsidRDefault="00D22C28">
      <w:pPr>
        <w:pStyle w:val="Default"/>
        <w:rPr>
          <w:rFonts w:ascii="Calibri" w:eastAsia="Calibri" w:hAnsi="Calibri" w:cs="Calibri"/>
          <w:sz w:val="22"/>
          <w:szCs w:val="22"/>
        </w:rPr>
      </w:pPr>
    </w:p>
    <w:p w:rsidR="00D22C28" w:rsidRDefault="00D22C28">
      <w:pPr>
        <w:pStyle w:val="Default"/>
        <w:rPr>
          <w:rFonts w:ascii="Calibri" w:eastAsia="Calibri" w:hAnsi="Calibri" w:cs="Calibri"/>
          <w:sz w:val="22"/>
          <w:szCs w:val="22"/>
        </w:rPr>
      </w:pPr>
    </w:p>
    <w:p w:rsidR="0061490A" w:rsidRPr="00531600" w:rsidRDefault="00780E0D">
      <w:pPr>
        <w:pStyle w:val="Default"/>
        <w:rPr>
          <w:rFonts w:ascii="Calibri" w:eastAsia="Calibri" w:hAnsi="Calibri" w:cs="Calibri"/>
          <w:sz w:val="22"/>
          <w:szCs w:val="22"/>
        </w:rPr>
      </w:pPr>
      <w:r>
        <w:rPr>
          <w:rFonts w:ascii="Calibri" w:eastAsia="Calibri" w:hAnsi="Calibri" w:cs="Calibri"/>
          <w:sz w:val="22"/>
          <w:szCs w:val="22"/>
          <w:u w:val="single"/>
        </w:rPr>
        <w:lastRenderedPageBreak/>
        <w:t>Makeup Work</w:t>
      </w:r>
      <w:r w:rsidR="00CD2BE2">
        <w:rPr>
          <w:rFonts w:ascii="Calibri" w:eastAsia="Calibri" w:hAnsi="Calibri" w:cs="Calibri"/>
          <w:sz w:val="22"/>
          <w:szCs w:val="22"/>
        </w:rPr>
        <w:t xml:space="preserve">- </w:t>
      </w:r>
      <w:r>
        <w:rPr>
          <w:rFonts w:ascii="Calibri" w:eastAsia="Calibri" w:hAnsi="Calibri" w:cs="Calibri"/>
          <w:sz w:val="22"/>
          <w:szCs w:val="22"/>
        </w:rPr>
        <w:t xml:space="preserve">The student is responsible for the work he/she missed while absent.  A tentative weekly agenda will be displayed on my teacher website </w:t>
      </w:r>
      <w:r w:rsidR="00912FAC">
        <w:rPr>
          <w:rFonts w:ascii="Calibri" w:eastAsia="Calibri" w:hAnsi="Calibri" w:cs="Calibri"/>
          <w:sz w:val="22"/>
          <w:szCs w:val="22"/>
        </w:rPr>
        <w:t xml:space="preserve">and in the classroom </w:t>
      </w:r>
      <w:r>
        <w:rPr>
          <w:rFonts w:ascii="Calibri" w:eastAsia="Calibri" w:hAnsi="Calibri" w:cs="Calibri"/>
          <w:sz w:val="22"/>
          <w:szCs w:val="22"/>
        </w:rPr>
        <w:t>every week.  The student may consult the agenda</w:t>
      </w:r>
      <w:r w:rsidR="00017179">
        <w:rPr>
          <w:rFonts w:ascii="Calibri" w:eastAsia="Calibri" w:hAnsi="Calibri" w:cs="Calibri"/>
          <w:sz w:val="22"/>
          <w:szCs w:val="22"/>
        </w:rPr>
        <w:t xml:space="preserve">, teacher, </w:t>
      </w:r>
      <w:r>
        <w:rPr>
          <w:rFonts w:ascii="Calibri" w:eastAsia="Calibri" w:hAnsi="Calibri" w:cs="Calibri"/>
          <w:sz w:val="22"/>
          <w:szCs w:val="22"/>
        </w:rPr>
        <w:t xml:space="preserve">or another student for what </w:t>
      </w:r>
      <w:r w:rsidR="00017179">
        <w:rPr>
          <w:rFonts w:ascii="Calibri" w:eastAsia="Calibri" w:hAnsi="Calibri" w:cs="Calibri"/>
          <w:sz w:val="22"/>
          <w:szCs w:val="22"/>
        </w:rPr>
        <w:t>was missed. There will be a three-</w:t>
      </w:r>
      <w:r>
        <w:rPr>
          <w:rFonts w:ascii="Calibri" w:eastAsia="Calibri" w:hAnsi="Calibri" w:cs="Calibri"/>
          <w:sz w:val="22"/>
          <w:szCs w:val="22"/>
        </w:rPr>
        <w:t>day allowance after the absence to make up mi</w:t>
      </w:r>
      <w:r w:rsidR="00BE6450">
        <w:rPr>
          <w:rFonts w:ascii="Calibri" w:eastAsia="Calibri" w:hAnsi="Calibri" w:cs="Calibri"/>
          <w:sz w:val="22"/>
          <w:szCs w:val="22"/>
        </w:rPr>
        <w:t>ssing assignments or activities unless otherwise noted or discussed by the tea</w:t>
      </w:r>
      <w:r w:rsidR="00017179">
        <w:rPr>
          <w:rFonts w:ascii="Calibri" w:eastAsia="Calibri" w:hAnsi="Calibri" w:cs="Calibri"/>
          <w:sz w:val="22"/>
          <w:szCs w:val="22"/>
        </w:rPr>
        <w:t>cher and student.  After the three</w:t>
      </w:r>
      <w:r w:rsidR="00BE6450">
        <w:rPr>
          <w:rFonts w:ascii="Calibri" w:eastAsia="Calibri" w:hAnsi="Calibri" w:cs="Calibri"/>
          <w:sz w:val="22"/>
          <w:szCs w:val="22"/>
        </w:rPr>
        <w:t xml:space="preserve"> </w:t>
      </w:r>
      <w:r>
        <w:rPr>
          <w:rFonts w:ascii="Calibri" w:eastAsia="Calibri" w:hAnsi="Calibri" w:cs="Calibri"/>
          <w:sz w:val="22"/>
          <w:szCs w:val="22"/>
        </w:rPr>
        <w:t>day</w:t>
      </w:r>
      <w:r w:rsidR="00017179">
        <w:rPr>
          <w:rFonts w:ascii="Calibri" w:eastAsia="Calibri" w:hAnsi="Calibri" w:cs="Calibri"/>
          <w:sz w:val="22"/>
          <w:szCs w:val="22"/>
        </w:rPr>
        <w:t>s</w:t>
      </w:r>
      <w:r w:rsidR="00BE6450">
        <w:rPr>
          <w:rFonts w:ascii="Calibri" w:eastAsia="Calibri" w:hAnsi="Calibri" w:cs="Calibri"/>
          <w:sz w:val="22"/>
          <w:szCs w:val="22"/>
        </w:rPr>
        <w:t>,</w:t>
      </w:r>
      <w:r>
        <w:rPr>
          <w:rFonts w:ascii="Calibri" w:eastAsia="Calibri" w:hAnsi="Calibri" w:cs="Calibri"/>
          <w:sz w:val="22"/>
          <w:szCs w:val="22"/>
        </w:rPr>
        <w:t xml:space="preserve"> the work will be considered late and will be graded accordingly. </w:t>
      </w:r>
      <w:r w:rsidR="00531600">
        <w:rPr>
          <w:rFonts w:ascii="Calibri" w:eastAsia="Calibri" w:hAnsi="Calibri" w:cs="Calibri"/>
          <w:sz w:val="22"/>
          <w:szCs w:val="22"/>
        </w:rPr>
        <w:t>After five</w:t>
      </w:r>
      <w:r w:rsidR="00D22C28">
        <w:rPr>
          <w:rFonts w:ascii="Calibri" w:eastAsia="Calibri" w:hAnsi="Calibri" w:cs="Calibri"/>
          <w:sz w:val="22"/>
          <w:szCs w:val="22"/>
        </w:rPr>
        <w:t xml:space="preserve"> days</w:t>
      </w:r>
      <w:r w:rsidR="003B5C66">
        <w:rPr>
          <w:rFonts w:ascii="Calibri" w:eastAsia="Calibri" w:hAnsi="Calibri" w:cs="Calibri"/>
          <w:sz w:val="22"/>
          <w:szCs w:val="22"/>
        </w:rPr>
        <w:t xml:space="preserve">, any make-up work not turned in will be scored as a zero in the grade book.  </w:t>
      </w:r>
      <w:r>
        <w:rPr>
          <w:rFonts w:ascii="Calibri" w:eastAsia="Calibri" w:hAnsi="Calibri" w:cs="Calibri"/>
          <w:sz w:val="22"/>
          <w:szCs w:val="22"/>
        </w:rPr>
        <w:t xml:space="preserve">All </w:t>
      </w:r>
      <w:r w:rsidR="00017179">
        <w:rPr>
          <w:rFonts w:ascii="Calibri" w:eastAsia="Calibri" w:hAnsi="Calibri" w:cs="Calibri"/>
          <w:sz w:val="22"/>
          <w:szCs w:val="22"/>
        </w:rPr>
        <w:t xml:space="preserve">makeup </w:t>
      </w:r>
      <w:r>
        <w:rPr>
          <w:rFonts w:ascii="Calibri" w:eastAsia="Calibri" w:hAnsi="Calibri" w:cs="Calibri"/>
          <w:sz w:val="22"/>
          <w:szCs w:val="22"/>
        </w:rPr>
        <w:t xml:space="preserve">homework/classwork will be located at the “Make </w:t>
      </w:r>
      <w:proofErr w:type="gramStart"/>
      <w:r>
        <w:rPr>
          <w:rFonts w:ascii="Calibri" w:eastAsia="Calibri" w:hAnsi="Calibri" w:cs="Calibri"/>
          <w:sz w:val="22"/>
          <w:szCs w:val="22"/>
        </w:rPr>
        <w:t>Up</w:t>
      </w:r>
      <w:proofErr w:type="gramEnd"/>
      <w:r>
        <w:rPr>
          <w:rFonts w:ascii="Calibri" w:eastAsia="Calibri" w:hAnsi="Calibri" w:cs="Calibri"/>
          <w:sz w:val="22"/>
          <w:szCs w:val="22"/>
        </w:rPr>
        <w:t xml:space="preserve"> Area” of the room where assignments can be picked up an</w:t>
      </w:r>
      <w:r w:rsidR="004B06C9">
        <w:rPr>
          <w:rFonts w:ascii="Calibri" w:eastAsia="Calibri" w:hAnsi="Calibri" w:cs="Calibri"/>
          <w:sz w:val="22"/>
          <w:szCs w:val="22"/>
        </w:rPr>
        <w:t>d dropped off in the turn-in</w:t>
      </w:r>
      <w:r>
        <w:rPr>
          <w:rFonts w:ascii="Calibri" w:eastAsia="Calibri" w:hAnsi="Calibri" w:cs="Calibri"/>
          <w:sz w:val="22"/>
          <w:szCs w:val="22"/>
        </w:rPr>
        <w:t xml:space="preserve"> folders.</w:t>
      </w:r>
      <w:r w:rsidR="003B5C66">
        <w:rPr>
          <w:rFonts w:ascii="Calibri" w:eastAsia="Calibri" w:hAnsi="Calibri" w:cs="Calibri"/>
          <w:sz w:val="22"/>
          <w:szCs w:val="22"/>
        </w:rPr>
        <w:t xml:space="preserve"> </w:t>
      </w:r>
      <w:r w:rsidR="004B06C9" w:rsidRPr="004B06C9">
        <w:rPr>
          <w:rFonts w:ascii="Calibri" w:eastAsia="Calibri" w:hAnsi="Calibri" w:cs="Calibri"/>
          <w:b/>
          <w:sz w:val="22"/>
          <w:szCs w:val="22"/>
        </w:rPr>
        <w:t>Labs must be made up before or after school.</w:t>
      </w:r>
      <w:r w:rsidR="00531600">
        <w:rPr>
          <w:rFonts w:ascii="Calibri" w:eastAsia="Calibri" w:hAnsi="Calibri" w:cs="Calibri"/>
          <w:b/>
          <w:sz w:val="22"/>
          <w:szCs w:val="22"/>
        </w:rPr>
        <w:t xml:space="preserve"> </w:t>
      </w:r>
      <w:proofErr w:type="gramStart"/>
      <w:r w:rsidR="00531600">
        <w:rPr>
          <w:rFonts w:ascii="Calibri" w:eastAsia="Calibri" w:hAnsi="Calibri" w:cs="Calibri"/>
          <w:sz w:val="22"/>
          <w:szCs w:val="22"/>
        </w:rPr>
        <w:t>If the student has a legitimate reason why he/she cannot make up the lab before or after school (work, doctor appointment, etc.), an alternative assignment can be done IF there has been a conversation and agreement between myself and the parent/guardian.</w:t>
      </w:r>
      <w:proofErr w:type="gramEnd"/>
    </w:p>
    <w:p w:rsidR="0061490A" w:rsidRDefault="0061490A">
      <w:pPr>
        <w:pStyle w:val="Default"/>
        <w:rPr>
          <w:rFonts w:ascii="Calibri" w:eastAsia="Calibri" w:hAnsi="Calibri" w:cs="Calibri"/>
          <w:sz w:val="22"/>
          <w:szCs w:val="22"/>
        </w:rPr>
      </w:pPr>
    </w:p>
    <w:p w:rsidR="0061490A" w:rsidRDefault="00780E0D">
      <w:pPr>
        <w:pStyle w:val="Default"/>
        <w:rPr>
          <w:rFonts w:ascii="Calibri" w:eastAsia="Calibri" w:hAnsi="Calibri" w:cs="Calibri"/>
          <w:sz w:val="22"/>
          <w:szCs w:val="22"/>
        </w:rPr>
      </w:pPr>
      <w:r>
        <w:rPr>
          <w:rFonts w:ascii="Calibri" w:eastAsia="Calibri" w:hAnsi="Calibri" w:cs="Calibri"/>
          <w:sz w:val="22"/>
          <w:szCs w:val="22"/>
          <w:u w:val="single"/>
        </w:rPr>
        <w:t>Missing Assignments</w:t>
      </w:r>
      <w:r w:rsidR="00CD2BE2">
        <w:rPr>
          <w:rFonts w:ascii="Calibri" w:eastAsia="Calibri" w:hAnsi="Calibri" w:cs="Calibri"/>
          <w:sz w:val="22"/>
          <w:szCs w:val="22"/>
        </w:rPr>
        <w:t xml:space="preserve">- </w:t>
      </w:r>
      <w:r>
        <w:rPr>
          <w:rFonts w:ascii="Calibri" w:eastAsia="Calibri" w:hAnsi="Calibri" w:cs="Calibri"/>
          <w:sz w:val="22"/>
          <w:szCs w:val="22"/>
        </w:rPr>
        <w:t xml:space="preserve">Homework is to be turned in at the beginning of class at the “Turn </w:t>
      </w:r>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Area” of the room in the appropriate basket.  Everyone</w:t>
      </w:r>
      <w:r w:rsidR="004B06C9">
        <w:rPr>
          <w:rFonts w:ascii="Calibri" w:eastAsia="Calibri" w:hAnsi="Calibri" w:cs="Calibri"/>
          <w:sz w:val="22"/>
          <w:szCs w:val="22"/>
        </w:rPr>
        <w:t>, aside from students who were absent,</w:t>
      </w:r>
      <w:r>
        <w:rPr>
          <w:rFonts w:ascii="Calibri" w:eastAsia="Calibri" w:hAnsi="Calibri" w:cs="Calibri"/>
          <w:sz w:val="22"/>
          <w:szCs w:val="22"/>
        </w:rPr>
        <w:t xml:space="preserve"> has </w:t>
      </w:r>
      <w:r w:rsidR="008845AB">
        <w:rPr>
          <w:rFonts w:ascii="Calibri" w:eastAsia="Calibri" w:hAnsi="Calibri" w:cs="Calibri"/>
          <w:sz w:val="22"/>
          <w:szCs w:val="22"/>
        </w:rPr>
        <w:t>one</w:t>
      </w:r>
      <w:r>
        <w:rPr>
          <w:rFonts w:ascii="Calibri" w:eastAsia="Calibri" w:hAnsi="Calibri" w:cs="Calibri"/>
          <w:sz w:val="22"/>
          <w:szCs w:val="22"/>
        </w:rPr>
        <w:t xml:space="preserve"> day to turn in an assignment af</w:t>
      </w:r>
      <w:r w:rsidR="004B06C9">
        <w:rPr>
          <w:rFonts w:ascii="Calibri" w:eastAsia="Calibri" w:hAnsi="Calibri" w:cs="Calibri"/>
          <w:sz w:val="22"/>
          <w:szCs w:val="22"/>
        </w:rPr>
        <w:t>ter it was due for ¼ off</w:t>
      </w:r>
      <w:r>
        <w:rPr>
          <w:rFonts w:ascii="Calibri" w:eastAsia="Calibri" w:hAnsi="Calibri" w:cs="Calibri"/>
          <w:sz w:val="22"/>
          <w:szCs w:val="22"/>
        </w:rPr>
        <w:t xml:space="preserve">.  </w:t>
      </w:r>
      <w:r w:rsidR="004B06C9">
        <w:rPr>
          <w:rFonts w:ascii="Calibri" w:eastAsia="Calibri" w:hAnsi="Calibri" w:cs="Calibri"/>
          <w:sz w:val="22"/>
          <w:szCs w:val="22"/>
        </w:rPr>
        <w:t>On the second day after the assignment due date, students may turn in the assignment for ½ off. Any assignment turned in two days after the due date will be voided and recorded as a zero</w:t>
      </w:r>
      <w:r>
        <w:rPr>
          <w:rFonts w:ascii="Calibri" w:eastAsia="Calibri" w:hAnsi="Calibri" w:cs="Calibri"/>
          <w:sz w:val="22"/>
          <w:szCs w:val="22"/>
        </w:rPr>
        <w:t xml:space="preserve">. </w:t>
      </w:r>
    </w:p>
    <w:p w:rsidR="00017179" w:rsidRDefault="00017179">
      <w:pPr>
        <w:pStyle w:val="Default"/>
        <w:rPr>
          <w:rFonts w:ascii="Calibri" w:eastAsia="Calibri" w:hAnsi="Calibri" w:cs="Calibri"/>
          <w:sz w:val="22"/>
          <w:szCs w:val="22"/>
        </w:rPr>
      </w:pPr>
    </w:p>
    <w:p w:rsidR="0061490A" w:rsidRDefault="00780E0D">
      <w:pPr>
        <w:pStyle w:val="Default"/>
        <w:rPr>
          <w:rFonts w:ascii="Calibri" w:eastAsia="Calibri" w:hAnsi="Calibri" w:cs="Calibri"/>
          <w:sz w:val="22"/>
          <w:szCs w:val="22"/>
        </w:rPr>
      </w:pPr>
      <w:r>
        <w:rPr>
          <w:rFonts w:ascii="Calibri" w:eastAsia="Calibri" w:hAnsi="Calibri" w:cs="Calibri"/>
          <w:sz w:val="22"/>
          <w:szCs w:val="22"/>
          <w:u w:val="single"/>
        </w:rPr>
        <w:t>Academic Integrity</w:t>
      </w:r>
      <w:r w:rsidR="00CD2BE2">
        <w:rPr>
          <w:rFonts w:ascii="Calibri" w:eastAsia="Calibri" w:hAnsi="Calibri" w:cs="Calibri"/>
          <w:sz w:val="22"/>
          <w:szCs w:val="22"/>
        </w:rPr>
        <w:t xml:space="preserve">- </w:t>
      </w:r>
      <w:r>
        <w:rPr>
          <w:rFonts w:ascii="Calibri" w:eastAsia="Calibri" w:hAnsi="Calibri" w:cs="Calibri"/>
          <w:sz w:val="22"/>
          <w:szCs w:val="22"/>
        </w:rPr>
        <w:t>Cheating will not be tolerated.  If a student is caught cheating or suspected of cheating, he/she will receive 0% for the assignment and not be allowed to make it up.  If students cut and paste from the internet, copy from someone else work, or work together with a partner or groups</w:t>
      </w:r>
      <w:r w:rsidR="00017179">
        <w:rPr>
          <w:rFonts w:ascii="Calibri" w:eastAsia="Calibri" w:hAnsi="Calibri" w:cs="Calibri"/>
          <w:sz w:val="22"/>
          <w:szCs w:val="22"/>
        </w:rPr>
        <w:t xml:space="preserve"> without teacher permission</w:t>
      </w:r>
      <w:r>
        <w:rPr>
          <w:rFonts w:ascii="Calibri" w:eastAsia="Calibri" w:hAnsi="Calibri" w:cs="Calibri"/>
          <w:sz w:val="22"/>
          <w:szCs w:val="22"/>
        </w:rPr>
        <w:t>, this must be referenced, cited or noted on the assignment.</w:t>
      </w:r>
    </w:p>
    <w:p w:rsidR="008845AB" w:rsidRDefault="008845AB">
      <w:pPr>
        <w:pStyle w:val="Default"/>
        <w:rPr>
          <w:rFonts w:ascii="Calibri" w:eastAsia="Calibri" w:hAnsi="Calibri" w:cs="Calibri"/>
          <w:sz w:val="22"/>
          <w:szCs w:val="22"/>
        </w:rPr>
      </w:pPr>
    </w:p>
    <w:p w:rsidR="008845AB" w:rsidRPr="008845AB" w:rsidRDefault="008845AB">
      <w:pPr>
        <w:pStyle w:val="Default"/>
        <w:rPr>
          <w:rFonts w:ascii="Calibri" w:eastAsia="Calibri" w:hAnsi="Calibri" w:cs="Calibri"/>
          <w:sz w:val="22"/>
          <w:szCs w:val="22"/>
        </w:rPr>
      </w:pPr>
      <w:r>
        <w:rPr>
          <w:rFonts w:ascii="Calibri" w:eastAsia="Calibri" w:hAnsi="Calibri" w:cs="Calibri"/>
          <w:sz w:val="22"/>
          <w:szCs w:val="22"/>
          <w:u w:val="single"/>
        </w:rPr>
        <w:t>Tutoring</w:t>
      </w:r>
      <w:r w:rsidR="00CD2BE2">
        <w:rPr>
          <w:rFonts w:ascii="Calibri" w:eastAsia="Calibri" w:hAnsi="Calibri" w:cs="Calibri"/>
          <w:sz w:val="22"/>
          <w:szCs w:val="22"/>
        </w:rPr>
        <w:t xml:space="preserve">- </w:t>
      </w:r>
      <w:r>
        <w:rPr>
          <w:rFonts w:ascii="Calibri" w:eastAsia="Calibri" w:hAnsi="Calibri" w:cs="Calibri"/>
          <w:sz w:val="22"/>
          <w:szCs w:val="22"/>
        </w:rPr>
        <w:t>I will be holding tutoring s</w:t>
      </w:r>
      <w:r w:rsidR="00912FAC">
        <w:rPr>
          <w:rFonts w:ascii="Calibri" w:eastAsia="Calibri" w:hAnsi="Calibri" w:cs="Calibri"/>
          <w:sz w:val="22"/>
          <w:szCs w:val="22"/>
        </w:rPr>
        <w:t>es</w:t>
      </w:r>
      <w:r w:rsidR="003B5C66">
        <w:rPr>
          <w:rFonts w:ascii="Calibri" w:eastAsia="Calibri" w:hAnsi="Calibri" w:cs="Calibri"/>
          <w:sz w:val="22"/>
          <w:szCs w:val="22"/>
        </w:rPr>
        <w:t>sions after school as needed</w:t>
      </w:r>
      <w:r w:rsidR="00912FAC">
        <w:rPr>
          <w:rFonts w:ascii="Calibri" w:eastAsia="Calibri" w:hAnsi="Calibri" w:cs="Calibri"/>
          <w:sz w:val="22"/>
          <w:szCs w:val="22"/>
        </w:rPr>
        <w:t xml:space="preserve">. These tutoring sessions will last as long as the students in attendance need help. </w:t>
      </w:r>
      <w:r w:rsidR="003B5C66">
        <w:rPr>
          <w:rFonts w:ascii="Calibri" w:eastAsia="Calibri" w:hAnsi="Calibri" w:cs="Calibri"/>
          <w:sz w:val="22"/>
          <w:szCs w:val="22"/>
        </w:rPr>
        <w:t>It is the student’s responsibility to inform the teacher that tutoring is needed. I will be glad to arrange a tutoring session after school as needed.</w:t>
      </w:r>
    </w:p>
    <w:p w:rsidR="0061490A" w:rsidRDefault="0061490A">
      <w:pPr>
        <w:pStyle w:val="Body"/>
        <w:rPr>
          <w:rFonts w:ascii="Calibri" w:eastAsia="Calibri" w:hAnsi="Calibri" w:cs="Calibri"/>
          <w:sz w:val="22"/>
          <w:szCs w:val="22"/>
        </w:rPr>
      </w:pPr>
    </w:p>
    <w:p w:rsidR="0061490A" w:rsidRDefault="00780E0D">
      <w:pPr>
        <w:pStyle w:val="Body"/>
        <w:rPr>
          <w:rFonts w:ascii="Calibri" w:eastAsia="Calibri" w:hAnsi="Calibri" w:cs="Calibri"/>
          <w:b/>
          <w:bCs/>
          <w:sz w:val="22"/>
          <w:szCs w:val="22"/>
        </w:rPr>
      </w:pPr>
      <w:r>
        <w:rPr>
          <w:rFonts w:ascii="Calibri" w:eastAsia="Calibri" w:hAnsi="Calibri" w:cs="Calibri"/>
          <w:b/>
          <w:bCs/>
          <w:sz w:val="22"/>
          <w:szCs w:val="22"/>
        </w:rPr>
        <w:t>Course Outline</w:t>
      </w:r>
    </w:p>
    <w:p w:rsidR="008845AB" w:rsidRDefault="00780E0D">
      <w:pPr>
        <w:pStyle w:val="Body"/>
        <w:rPr>
          <w:rFonts w:ascii="Calibri" w:eastAsia="Calibri" w:hAnsi="Calibri" w:cs="Calibri"/>
          <w:sz w:val="22"/>
          <w:szCs w:val="22"/>
        </w:rPr>
        <w:sectPr w:rsidR="008845AB" w:rsidSect="00800CE0">
          <w:type w:val="continuous"/>
          <w:pgSz w:w="12240" w:h="15840"/>
          <w:pgMar w:top="1440" w:right="1440" w:bottom="1440" w:left="1440" w:header="720" w:footer="720" w:gutter="0"/>
          <w:cols w:space="720"/>
        </w:sectPr>
      </w:pPr>
      <w:r>
        <w:rPr>
          <w:rFonts w:ascii="Calibri" w:eastAsia="Calibri" w:hAnsi="Calibri" w:cs="Calibri"/>
          <w:sz w:val="22"/>
          <w:szCs w:val="22"/>
        </w:rPr>
        <w:t>Below is an outline of the topics we will be cove</w:t>
      </w:r>
      <w:r w:rsidR="008845AB">
        <w:rPr>
          <w:rFonts w:ascii="Calibri" w:eastAsia="Calibri" w:hAnsi="Calibri" w:cs="Calibri"/>
          <w:sz w:val="22"/>
          <w:szCs w:val="22"/>
        </w:rPr>
        <w:t>ring this semester in Chemistry.</w:t>
      </w:r>
    </w:p>
    <w:p w:rsidR="0061490A" w:rsidRDefault="0061490A" w:rsidP="00017179">
      <w:pPr>
        <w:pStyle w:val="Body"/>
        <w:rPr>
          <w:rFonts w:ascii="Calibri" w:eastAsia="Calibri" w:hAnsi="Calibri" w:cs="Calibri"/>
          <w:sz w:val="22"/>
          <w:szCs w:val="22"/>
        </w:rPr>
      </w:pPr>
    </w:p>
    <w:p w:rsidR="0061490A" w:rsidRPr="00017179" w:rsidRDefault="00017179">
      <w:pPr>
        <w:pStyle w:val="Body"/>
        <w:numPr>
          <w:ilvl w:val="0"/>
          <w:numId w:val="14"/>
        </w:numPr>
        <w:tabs>
          <w:tab w:val="clear" w:pos="240"/>
          <w:tab w:val="num" w:pos="262"/>
        </w:tabs>
        <w:ind w:left="262" w:hanging="262"/>
        <w:rPr>
          <w:rFonts w:ascii="Calibri" w:eastAsia="Calibri" w:hAnsi="Calibri" w:cs="Calibri"/>
          <w:sz w:val="29"/>
          <w:szCs w:val="29"/>
        </w:rPr>
      </w:pPr>
      <w:r>
        <w:rPr>
          <w:rFonts w:ascii="Calibri" w:eastAsia="Calibri" w:hAnsi="Calibri" w:cs="Calibri"/>
          <w:sz w:val="22"/>
          <w:szCs w:val="22"/>
        </w:rPr>
        <w:t>Math in Chemistry</w:t>
      </w:r>
    </w:p>
    <w:p w:rsidR="00017179" w:rsidRDefault="00017179">
      <w:pPr>
        <w:pStyle w:val="Body"/>
        <w:numPr>
          <w:ilvl w:val="0"/>
          <w:numId w:val="14"/>
        </w:numPr>
        <w:tabs>
          <w:tab w:val="clear" w:pos="240"/>
          <w:tab w:val="num" w:pos="262"/>
        </w:tabs>
        <w:ind w:left="262" w:hanging="262"/>
        <w:rPr>
          <w:rFonts w:ascii="Calibri" w:eastAsia="Calibri" w:hAnsi="Calibri" w:cs="Calibri"/>
          <w:sz w:val="29"/>
          <w:szCs w:val="29"/>
        </w:rPr>
      </w:pPr>
      <w:r>
        <w:rPr>
          <w:rFonts w:ascii="Calibri" w:eastAsia="Calibri" w:hAnsi="Calibri" w:cs="Calibri"/>
          <w:sz w:val="22"/>
          <w:szCs w:val="22"/>
        </w:rPr>
        <w:t>The Scientific Model</w:t>
      </w:r>
    </w:p>
    <w:p w:rsidR="0061490A" w:rsidRPr="00017179" w:rsidRDefault="00780E0D" w:rsidP="00017179">
      <w:pPr>
        <w:pStyle w:val="Body"/>
        <w:numPr>
          <w:ilvl w:val="0"/>
          <w:numId w:val="14"/>
        </w:numPr>
        <w:ind w:left="262" w:hanging="262"/>
        <w:rPr>
          <w:rFonts w:ascii="Calibri" w:eastAsia="Calibri" w:hAnsi="Calibri" w:cs="Calibri"/>
          <w:sz w:val="29"/>
          <w:szCs w:val="29"/>
        </w:rPr>
      </w:pPr>
      <w:r>
        <w:rPr>
          <w:rFonts w:ascii="Calibri" w:eastAsia="Calibri" w:hAnsi="Calibri" w:cs="Calibri"/>
          <w:sz w:val="22"/>
          <w:szCs w:val="22"/>
        </w:rPr>
        <w:t>The Atom</w:t>
      </w:r>
    </w:p>
    <w:p w:rsidR="0061490A" w:rsidRDefault="00780E0D">
      <w:pPr>
        <w:pStyle w:val="Body"/>
        <w:numPr>
          <w:ilvl w:val="0"/>
          <w:numId w:val="14"/>
        </w:numPr>
        <w:tabs>
          <w:tab w:val="clear" w:pos="240"/>
          <w:tab w:val="num" w:pos="262"/>
        </w:tabs>
        <w:ind w:left="262" w:hanging="262"/>
        <w:rPr>
          <w:rFonts w:ascii="Calibri" w:eastAsia="Calibri" w:hAnsi="Calibri" w:cs="Calibri"/>
          <w:sz w:val="29"/>
          <w:szCs w:val="29"/>
        </w:rPr>
      </w:pPr>
      <w:r>
        <w:rPr>
          <w:rFonts w:ascii="Calibri" w:eastAsia="Calibri" w:hAnsi="Calibri" w:cs="Calibri"/>
          <w:sz w:val="22"/>
          <w:szCs w:val="22"/>
        </w:rPr>
        <w:t>The Periodic Table</w:t>
      </w:r>
    </w:p>
    <w:p w:rsidR="0061490A" w:rsidRDefault="00780E0D">
      <w:pPr>
        <w:pStyle w:val="Body"/>
        <w:numPr>
          <w:ilvl w:val="0"/>
          <w:numId w:val="14"/>
        </w:numPr>
        <w:tabs>
          <w:tab w:val="clear" w:pos="240"/>
          <w:tab w:val="num" w:pos="262"/>
        </w:tabs>
        <w:ind w:left="262" w:hanging="262"/>
        <w:rPr>
          <w:rFonts w:ascii="Calibri" w:eastAsia="Calibri" w:hAnsi="Calibri" w:cs="Calibri"/>
          <w:sz w:val="29"/>
          <w:szCs w:val="29"/>
        </w:rPr>
      </w:pPr>
      <w:r>
        <w:rPr>
          <w:rFonts w:ascii="Calibri" w:eastAsia="Calibri" w:hAnsi="Calibri" w:cs="Calibri"/>
          <w:sz w:val="22"/>
          <w:szCs w:val="22"/>
        </w:rPr>
        <w:t>Chemical Bonding</w:t>
      </w:r>
    </w:p>
    <w:p w:rsidR="0061490A" w:rsidRDefault="00780E0D">
      <w:pPr>
        <w:pStyle w:val="Body"/>
        <w:numPr>
          <w:ilvl w:val="0"/>
          <w:numId w:val="14"/>
        </w:numPr>
        <w:tabs>
          <w:tab w:val="clear" w:pos="240"/>
          <w:tab w:val="num" w:pos="262"/>
        </w:tabs>
        <w:ind w:left="262" w:hanging="262"/>
        <w:rPr>
          <w:rFonts w:ascii="Calibri" w:eastAsia="Calibri" w:hAnsi="Calibri" w:cs="Calibri"/>
          <w:sz w:val="29"/>
          <w:szCs w:val="29"/>
        </w:rPr>
      </w:pPr>
      <w:r>
        <w:rPr>
          <w:rFonts w:ascii="Calibri" w:eastAsia="Calibri" w:hAnsi="Calibri" w:cs="Calibri"/>
          <w:sz w:val="22"/>
          <w:szCs w:val="22"/>
        </w:rPr>
        <w:t>Chemical Formulas</w:t>
      </w:r>
    </w:p>
    <w:p w:rsidR="0061490A" w:rsidRDefault="00780E0D">
      <w:pPr>
        <w:pStyle w:val="Body"/>
        <w:numPr>
          <w:ilvl w:val="0"/>
          <w:numId w:val="14"/>
        </w:numPr>
        <w:tabs>
          <w:tab w:val="clear" w:pos="240"/>
          <w:tab w:val="num" w:pos="262"/>
        </w:tabs>
        <w:ind w:left="262" w:hanging="262"/>
        <w:rPr>
          <w:rFonts w:ascii="Calibri" w:eastAsia="Calibri" w:hAnsi="Calibri" w:cs="Calibri"/>
          <w:sz w:val="29"/>
          <w:szCs w:val="29"/>
        </w:rPr>
      </w:pPr>
      <w:r>
        <w:rPr>
          <w:rFonts w:ascii="Calibri" w:eastAsia="Calibri" w:hAnsi="Calibri" w:cs="Calibri"/>
          <w:sz w:val="22"/>
          <w:szCs w:val="22"/>
        </w:rPr>
        <w:t>Chemical Equations and Reactions</w:t>
      </w:r>
    </w:p>
    <w:p w:rsidR="0061490A" w:rsidRDefault="00780E0D">
      <w:pPr>
        <w:pStyle w:val="Body"/>
        <w:numPr>
          <w:ilvl w:val="0"/>
          <w:numId w:val="14"/>
        </w:numPr>
        <w:tabs>
          <w:tab w:val="clear" w:pos="240"/>
          <w:tab w:val="num" w:pos="262"/>
        </w:tabs>
        <w:ind w:left="262" w:hanging="262"/>
        <w:rPr>
          <w:rFonts w:ascii="Calibri" w:eastAsia="Calibri" w:hAnsi="Calibri" w:cs="Calibri"/>
          <w:sz w:val="29"/>
          <w:szCs w:val="29"/>
        </w:rPr>
      </w:pPr>
      <w:r>
        <w:rPr>
          <w:rFonts w:ascii="Calibri" w:eastAsia="Calibri" w:hAnsi="Calibri" w:cs="Calibri"/>
          <w:sz w:val="22"/>
          <w:szCs w:val="22"/>
        </w:rPr>
        <w:lastRenderedPageBreak/>
        <w:t>Stoichiometry</w:t>
      </w:r>
    </w:p>
    <w:p w:rsidR="0061490A" w:rsidRDefault="00780E0D">
      <w:pPr>
        <w:pStyle w:val="Body"/>
        <w:numPr>
          <w:ilvl w:val="0"/>
          <w:numId w:val="14"/>
        </w:numPr>
        <w:tabs>
          <w:tab w:val="clear" w:pos="240"/>
          <w:tab w:val="num" w:pos="262"/>
        </w:tabs>
        <w:ind w:left="262" w:hanging="262"/>
        <w:rPr>
          <w:rFonts w:ascii="Calibri" w:eastAsia="Calibri" w:hAnsi="Calibri" w:cs="Calibri"/>
          <w:sz w:val="29"/>
          <w:szCs w:val="29"/>
        </w:rPr>
      </w:pPr>
      <w:r>
        <w:rPr>
          <w:rFonts w:ascii="Calibri" w:eastAsia="Calibri" w:hAnsi="Calibri" w:cs="Calibri"/>
          <w:sz w:val="22"/>
          <w:szCs w:val="22"/>
        </w:rPr>
        <w:t>Gases</w:t>
      </w:r>
    </w:p>
    <w:p w:rsidR="0061490A" w:rsidRDefault="00780E0D">
      <w:pPr>
        <w:pStyle w:val="Body"/>
        <w:numPr>
          <w:ilvl w:val="0"/>
          <w:numId w:val="14"/>
        </w:numPr>
        <w:tabs>
          <w:tab w:val="clear" w:pos="240"/>
          <w:tab w:val="num" w:pos="262"/>
        </w:tabs>
        <w:ind w:left="262" w:hanging="262"/>
        <w:rPr>
          <w:rFonts w:ascii="Calibri" w:eastAsia="Calibri" w:hAnsi="Calibri" w:cs="Calibri"/>
          <w:sz w:val="29"/>
          <w:szCs w:val="29"/>
        </w:rPr>
      </w:pPr>
      <w:r>
        <w:rPr>
          <w:rFonts w:ascii="Calibri" w:eastAsia="Calibri" w:hAnsi="Calibri" w:cs="Calibri"/>
          <w:sz w:val="22"/>
          <w:szCs w:val="22"/>
        </w:rPr>
        <w:t>Liquids and Solids</w:t>
      </w:r>
    </w:p>
    <w:p w:rsidR="0061490A" w:rsidRDefault="00780E0D">
      <w:pPr>
        <w:pStyle w:val="Body"/>
        <w:numPr>
          <w:ilvl w:val="0"/>
          <w:numId w:val="14"/>
        </w:numPr>
        <w:tabs>
          <w:tab w:val="clear" w:pos="240"/>
          <w:tab w:val="num" w:pos="262"/>
        </w:tabs>
        <w:ind w:left="262" w:hanging="262"/>
        <w:rPr>
          <w:rFonts w:ascii="Calibri" w:eastAsia="Calibri" w:hAnsi="Calibri" w:cs="Calibri"/>
          <w:sz w:val="29"/>
          <w:szCs w:val="29"/>
        </w:rPr>
      </w:pPr>
      <w:r>
        <w:rPr>
          <w:rFonts w:ascii="Calibri" w:eastAsia="Calibri" w:hAnsi="Calibri" w:cs="Calibri"/>
          <w:sz w:val="22"/>
          <w:szCs w:val="22"/>
        </w:rPr>
        <w:t>Solutions</w:t>
      </w:r>
    </w:p>
    <w:p w:rsidR="0061490A" w:rsidRDefault="00780E0D">
      <w:pPr>
        <w:pStyle w:val="Body"/>
        <w:numPr>
          <w:ilvl w:val="0"/>
          <w:numId w:val="14"/>
        </w:numPr>
        <w:tabs>
          <w:tab w:val="clear" w:pos="240"/>
          <w:tab w:val="num" w:pos="262"/>
        </w:tabs>
        <w:ind w:left="262" w:hanging="262"/>
        <w:rPr>
          <w:rFonts w:ascii="Calibri" w:eastAsia="Calibri" w:hAnsi="Calibri" w:cs="Calibri"/>
          <w:sz w:val="29"/>
          <w:szCs w:val="29"/>
        </w:rPr>
      </w:pPr>
      <w:r>
        <w:rPr>
          <w:rFonts w:ascii="Calibri" w:eastAsia="Calibri" w:hAnsi="Calibri" w:cs="Calibri"/>
          <w:sz w:val="22"/>
          <w:szCs w:val="22"/>
        </w:rPr>
        <w:t>Acids and Bases</w:t>
      </w:r>
    </w:p>
    <w:p w:rsidR="0061490A" w:rsidRDefault="00780E0D">
      <w:pPr>
        <w:pStyle w:val="Body"/>
        <w:numPr>
          <w:ilvl w:val="0"/>
          <w:numId w:val="14"/>
        </w:numPr>
        <w:tabs>
          <w:tab w:val="clear" w:pos="240"/>
          <w:tab w:val="num" w:pos="262"/>
        </w:tabs>
        <w:ind w:left="262" w:hanging="262"/>
        <w:rPr>
          <w:rFonts w:ascii="Calibri" w:eastAsia="Calibri" w:hAnsi="Calibri" w:cs="Calibri"/>
          <w:sz w:val="29"/>
          <w:szCs w:val="29"/>
        </w:rPr>
      </w:pPr>
      <w:r>
        <w:rPr>
          <w:rFonts w:ascii="Calibri" w:eastAsia="Calibri" w:hAnsi="Calibri" w:cs="Calibri"/>
          <w:sz w:val="22"/>
          <w:szCs w:val="22"/>
        </w:rPr>
        <w:t>Thermochemistry</w:t>
      </w:r>
    </w:p>
    <w:p w:rsidR="008845AB" w:rsidRDefault="008845AB">
      <w:pPr>
        <w:pStyle w:val="Body"/>
        <w:numPr>
          <w:ilvl w:val="0"/>
          <w:numId w:val="14"/>
        </w:numPr>
        <w:tabs>
          <w:tab w:val="clear" w:pos="240"/>
          <w:tab w:val="num" w:pos="262"/>
        </w:tabs>
        <w:ind w:left="262" w:hanging="262"/>
        <w:rPr>
          <w:rFonts w:ascii="Calibri" w:eastAsia="Calibri" w:hAnsi="Calibri" w:cs="Calibri"/>
          <w:sz w:val="22"/>
          <w:szCs w:val="22"/>
        </w:rPr>
        <w:sectPr w:rsidR="008845AB" w:rsidSect="008845AB">
          <w:type w:val="continuous"/>
          <w:pgSz w:w="12240" w:h="15840"/>
          <w:pgMar w:top="1440" w:right="1440" w:bottom="1440" w:left="1440" w:header="720" w:footer="720" w:gutter="0"/>
          <w:cols w:num="2" w:space="720"/>
        </w:sectPr>
      </w:pPr>
      <w:r>
        <w:rPr>
          <w:rFonts w:ascii="Calibri" w:eastAsia="Calibri" w:hAnsi="Calibri" w:cs="Calibri"/>
          <w:sz w:val="22"/>
          <w:szCs w:val="22"/>
        </w:rPr>
        <w:t>Nuclear Reaction</w:t>
      </w:r>
    </w:p>
    <w:p w:rsidR="000F038B" w:rsidRDefault="000F038B">
      <w:pPr>
        <w:pStyle w:val="Body"/>
        <w:rPr>
          <w:rFonts w:ascii="Calibri" w:eastAsia="Calibri" w:hAnsi="Calibri" w:cs="Calibri"/>
        </w:rPr>
      </w:pPr>
    </w:p>
    <w:p w:rsidR="0061490A" w:rsidRDefault="00780E0D">
      <w:pPr>
        <w:pStyle w:val="Body"/>
        <w:rPr>
          <w:rFonts w:ascii="Calibri" w:eastAsia="Calibri" w:hAnsi="Calibri" w:cs="Calibri"/>
        </w:rPr>
      </w:pPr>
      <w:r>
        <w:rPr>
          <w:rFonts w:ascii="Calibri" w:eastAsia="Calibri" w:hAnsi="Calibri" w:cs="Calibri"/>
        </w:rPr>
        <w:t>I look forward to working with you this semester and hope to have a great semester!</w:t>
      </w:r>
    </w:p>
    <w:p w:rsidR="00CB54C7" w:rsidRDefault="00CB54C7">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CD2BE2" w:rsidRDefault="00CD2BE2">
      <w:pPr>
        <w:pStyle w:val="Body"/>
        <w:rPr>
          <w:rFonts w:ascii="Calibri" w:eastAsia="Calibri" w:hAnsi="Calibri" w:cs="Calibri"/>
        </w:rPr>
      </w:pPr>
    </w:p>
    <w:p w:rsidR="004B06C9" w:rsidRDefault="004B06C9">
      <w:pPr>
        <w:pStyle w:val="Body"/>
        <w:rPr>
          <w:rFonts w:ascii="Calibri" w:eastAsia="Calibri" w:hAnsi="Calibri" w:cs="Calibri"/>
        </w:rPr>
      </w:pPr>
    </w:p>
    <w:p w:rsidR="004B06C9" w:rsidRDefault="004B06C9">
      <w:pPr>
        <w:pStyle w:val="Body"/>
        <w:rPr>
          <w:rFonts w:ascii="Calibri" w:eastAsia="Calibri" w:hAnsi="Calibri" w:cs="Calibri"/>
        </w:rPr>
      </w:pPr>
    </w:p>
    <w:p w:rsidR="004B06C9" w:rsidRDefault="004B06C9">
      <w:pPr>
        <w:pStyle w:val="Body"/>
        <w:rPr>
          <w:rFonts w:ascii="Calibri" w:eastAsia="Calibri" w:hAnsi="Calibri" w:cs="Calibri"/>
        </w:rPr>
      </w:pPr>
    </w:p>
    <w:p w:rsidR="004B06C9" w:rsidRDefault="004B06C9">
      <w:pPr>
        <w:pStyle w:val="Body"/>
        <w:rPr>
          <w:rFonts w:ascii="Calibri" w:eastAsia="Calibri" w:hAnsi="Calibri" w:cs="Calibri"/>
        </w:rPr>
      </w:pPr>
    </w:p>
    <w:p w:rsidR="004B06C9" w:rsidRDefault="004B06C9">
      <w:pPr>
        <w:pStyle w:val="Body"/>
        <w:rPr>
          <w:rFonts w:ascii="Calibri" w:eastAsia="Calibri" w:hAnsi="Calibri" w:cs="Calibri"/>
        </w:rPr>
      </w:pPr>
    </w:p>
    <w:p w:rsidR="004B06C9" w:rsidRDefault="004B06C9">
      <w:pPr>
        <w:pStyle w:val="Body"/>
        <w:rPr>
          <w:rFonts w:ascii="Calibri" w:eastAsia="Calibri" w:hAnsi="Calibri" w:cs="Calibri"/>
        </w:rPr>
      </w:pPr>
    </w:p>
    <w:p w:rsidR="0061490A" w:rsidRDefault="00780E0D">
      <w:pPr>
        <w:pStyle w:val="Body"/>
        <w:rPr>
          <w:rFonts w:ascii="Calibri" w:eastAsia="Calibri" w:hAnsi="Calibri" w:cs="Calibri"/>
        </w:rPr>
      </w:pPr>
      <w:bookmarkStart w:id="0" w:name="_GoBack"/>
      <w:bookmarkEnd w:id="0"/>
      <w:r>
        <w:rPr>
          <w:rFonts w:ascii="Calibri" w:eastAsia="Calibri" w:hAnsi="Calibri" w:cs="Calibri"/>
        </w:rPr>
        <w:lastRenderedPageBreak/>
        <w:t>I hav</w:t>
      </w:r>
      <w:r w:rsidR="00CB54C7">
        <w:rPr>
          <w:rFonts w:ascii="Calibri" w:eastAsia="Calibri" w:hAnsi="Calibri" w:cs="Calibri"/>
        </w:rPr>
        <w:t>e read and understand M</w:t>
      </w:r>
      <w:r w:rsidR="009C5E74">
        <w:rPr>
          <w:rFonts w:ascii="Calibri" w:eastAsia="Calibri" w:hAnsi="Calibri" w:cs="Calibri"/>
        </w:rPr>
        <w:t>r</w:t>
      </w:r>
      <w:r w:rsidR="00CB54C7">
        <w:rPr>
          <w:rFonts w:ascii="Calibri" w:eastAsia="Calibri" w:hAnsi="Calibri" w:cs="Calibri"/>
        </w:rPr>
        <w:t>s. Hager</w:t>
      </w:r>
      <w:r>
        <w:rPr>
          <w:rFonts w:ascii="Calibri" w:eastAsia="Calibri" w:hAnsi="Calibri" w:cs="Calibri"/>
        </w:rPr>
        <w:t xml:space="preserve">’s class rules and requirements for successful completion and evaluation of this course. </w:t>
      </w:r>
      <w:r w:rsidR="00017179">
        <w:rPr>
          <w:rFonts w:ascii="Calibri" w:eastAsia="Calibri" w:hAnsi="Calibri" w:cs="Calibri"/>
        </w:rPr>
        <w:t>I understand that there is a $20</w:t>
      </w:r>
      <w:r>
        <w:rPr>
          <w:rFonts w:ascii="Calibri" w:eastAsia="Calibri" w:hAnsi="Calibri" w:cs="Calibri"/>
        </w:rPr>
        <w:t xml:space="preserve"> class fee for this course</w:t>
      </w:r>
      <w:r w:rsidR="00CD2BE2">
        <w:rPr>
          <w:rFonts w:ascii="Calibri" w:eastAsia="Calibri" w:hAnsi="Calibri" w:cs="Calibri"/>
        </w:rPr>
        <w:t xml:space="preserve"> to help cover the costs of laboratory experiment materials needed throughout the semester</w:t>
      </w:r>
      <w:r>
        <w:rPr>
          <w:rFonts w:ascii="Calibri" w:eastAsia="Calibri" w:hAnsi="Calibri" w:cs="Calibri"/>
        </w:rPr>
        <w:t>. By signing I understand and will abide by these class rules and lab safety contract.</w:t>
      </w:r>
    </w:p>
    <w:p w:rsidR="0061490A" w:rsidRDefault="0061490A">
      <w:pPr>
        <w:pStyle w:val="Body"/>
        <w:rPr>
          <w:rFonts w:ascii="Calibri" w:eastAsia="Calibri" w:hAnsi="Calibri" w:cs="Calibri"/>
        </w:rPr>
      </w:pPr>
    </w:p>
    <w:p w:rsidR="0061490A" w:rsidRDefault="0061490A">
      <w:pPr>
        <w:pStyle w:val="Body"/>
        <w:spacing w:line="480" w:lineRule="auto"/>
        <w:rPr>
          <w:rFonts w:ascii="Calibri" w:eastAsia="Calibri" w:hAnsi="Calibri" w:cs="Calibri"/>
        </w:rPr>
      </w:pPr>
    </w:p>
    <w:p w:rsidR="0061490A" w:rsidRDefault="00780E0D">
      <w:pPr>
        <w:pStyle w:val="Body"/>
        <w:spacing w:line="480" w:lineRule="auto"/>
        <w:rPr>
          <w:rFonts w:ascii="Calibri" w:eastAsia="Calibri" w:hAnsi="Calibri" w:cs="Calibri"/>
        </w:rPr>
      </w:pPr>
      <w:r>
        <w:rPr>
          <w:rFonts w:ascii="Calibri" w:eastAsia="Calibri" w:hAnsi="Calibri" w:cs="Calibri"/>
          <w:b/>
          <w:bCs/>
        </w:rPr>
        <w:t>Parent /guardian signature</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bCs/>
        </w:rPr>
        <w:t>Date:</w:t>
      </w:r>
    </w:p>
    <w:p w:rsidR="0061490A" w:rsidRDefault="0061490A">
      <w:pPr>
        <w:pStyle w:val="Body"/>
        <w:spacing w:line="480" w:lineRule="auto"/>
        <w:rPr>
          <w:rFonts w:ascii="Calibri" w:eastAsia="Calibri" w:hAnsi="Calibri" w:cs="Calibri"/>
        </w:rPr>
      </w:pPr>
    </w:p>
    <w:p w:rsidR="0061490A" w:rsidRDefault="00780E0D">
      <w:pPr>
        <w:pStyle w:val="Body"/>
        <w:spacing w:line="480" w:lineRule="auto"/>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t>_____________</w:t>
      </w:r>
    </w:p>
    <w:p w:rsidR="0061490A" w:rsidRDefault="0061490A">
      <w:pPr>
        <w:pStyle w:val="Body"/>
        <w:spacing w:line="480" w:lineRule="auto"/>
        <w:rPr>
          <w:rFonts w:ascii="Calibri" w:eastAsia="Calibri" w:hAnsi="Calibri" w:cs="Calibri"/>
        </w:rPr>
      </w:pPr>
    </w:p>
    <w:p w:rsidR="0061490A" w:rsidRDefault="00780E0D">
      <w:pPr>
        <w:pStyle w:val="Body"/>
        <w:spacing w:line="480" w:lineRule="auto"/>
        <w:rPr>
          <w:rFonts w:ascii="Calibri" w:eastAsia="Calibri" w:hAnsi="Calibri" w:cs="Calibri"/>
        </w:rPr>
      </w:pPr>
      <w:r>
        <w:rPr>
          <w:rFonts w:ascii="Calibri" w:eastAsia="Calibri" w:hAnsi="Calibri" w:cs="Calibri"/>
        </w:rPr>
        <w:t>Daytime Phone: ______________________________________________________</w:t>
      </w:r>
    </w:p>
    <w:p w:rsidR="0061490A" w:rsidRDefault="0061490A">
      <w:pPr>
        <w:pStyle w:val="Body"/>
        <w:spacing w:line="480" w:lineRule="auto"/>
        <w:rPr>
          <w:rFonts w:ascii="Calibri" w:eastAsia="Calibri" w:hAnsi="Calibri" w:cs="Calibri"/>
        </w:rPr>
      </w:pPr>
    </w:p>
    <w:p w:rsidR="0061490A" w:rsidRDefault="00780E0D">
      <w:pPr>
        <w:pStyle w:val="Body"/>
        <w:spacing w:line="480" w:lineRule="auto"/>
        <w:rPr>
          <w:rFonts w:ascii="Calibri" w:eastAsia="Calibri" w:hAnsi="Calibri" w:cs="Calibri"/>
        </w:rPr>
      </w:pPr>
      <w:r>
        <w:rPr>
          <w:rFonts w:ascii="Calibri" w:eastAsia="Calibri" w:hAnsi="Calibri" w:cs="Calibri"/>
        </w:rPr>
        <w:t>Email: ______________________________________________________________</w:t>
      </w:r>
    </w:p>
    <w:p w:rsidR="0061490A" w:rsidRDefault="0061490A">
      <w:pPr>
        <w:pStyle w:val="Body"/>
        <w:spacing w:line="480" w:lineRule="auto"/>
        <w:rPr>
          <w:rFonts w:ascii="Calibri" w:eastAsia="Calibri" w:hAnsi="Calibri" w:cs="Calibri"/>
        </w:rPr>
      </w:pPr>
    </w:p>
    <w:p w:rsidR="0061490A" w:rsidRDefault="00780E0D">
      <w:pPr>
        <w:pStyle w:val="Body"/>
        <w:spacing w:line="480" w:lineRule="auto"/>
        <w:rPr>
          <w:rFonts w:ascii="Calibri" w:eastAsia="Calibri" w:hAnsi="Calibri" w:cs="Calibri"/>
        </w:rPr>
      </w:pPr>
      <w:proofErr w:type="spellStart"/>
      <w:r>
        <w:rPr>
          <w:rFonts w:ascii="Calibri" w:eastAsia="Calibri" w:hAnsi="Calibri" w:cs="Calibri"/>
          <w:b/>
          <w:bCs/>
          <w:lang w:val="fr-FR"/>
        </w:rPr>
        <w:t>Student</w:t>
      </w:r>
      <w:proofErr w:type="spellEnd"/>
      <w:r>
        <w:rPr>
          <w:rFonts w:ascii="Calibri" w:eastAsia="Calibri" w:hAnsi="Calibri" w:cs="Calibri"/>
          <w:b/>
          <w:bCs/>
          <w:lang w:val="fr-FR"/>
        </w:rPr>
        <w:t xml:space="preserve"> 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bCs/>
        </w:rPr>
        <w:tab/>
        <w:t>Date:</w:t>
      </w:r>
    </w:p>
    <w:p w:rsidR="0061490A" w:rsidRDefault="0061490A">
      <w:pPr>
        <w:pStyle w:val="Body"/>
        <w:spacing w:line="480" w:lineRule="auto"/>
        <w:rPr>
          <w:rFonts w:ascii="Calibri" w:eastAsia="Calibri" w:hAnsi="Calibri" w:cs="Calibri"/>
        </w:rPr>
      </w:pPr>
    </w:p>
    <w:p w:rsidR="0061490A" w:rsidRDefault="00780E0D">
      <w:pPr>
        <w:pStyle w:val="Body"/>
        <w:spacing w:line="480" w:lineRule="auto"/>
        <w:rPr>
          <w:rFonts w:ascii="Calibri" w:eastAsia="Calibri" w:hAnsi="Calibri" w:cs="Calibri"/>
        </w:rPr>
      </w:pPr>
      <w:r>
        <w:rPr>
          <w:rFonts w:ascii="Calibri" w:eastAsia="Calibri" w:hAnsi="Calibri" w:cs="Calibri"/>
        </w:rPr>
        <w:t>____________________________________________</w:t>
      </w:r>
      <w:r>
        <w:rPr>
          <w:rFonts w:ascii="Calibri" w:eastAsia="Calibri" w:hAnsi="Calibri" w:cs="Calibri"/>
        </w:rPr>
        <w:tab/>
      </w:r>
      <w:r>
        <w:rPr>
          <w:rFonts w:ascii="Calibri" w:eastAsia="Calibri" w:hAnsi="Calibri" w:cs="Calibri"/>
        </w:rPr>
        <w:tab/>
        <w:t>_______________</w:t>
      </w:r>
    </w:p>
    <w:p w:rsidR="0061490A" w:rsidRDefault="0061490A">
      <w:pPr>
        <w:pStyle w:val="Body"/>
        <w:spacing w:line="480" w:lineRule="auto"/>
        <w:rPr>
          <w:rFonts w:ascii="Calibri" w:eastAsia="Calibri" w:hAnsi="Calibri" w:cs="Calibri"/>
        </w:rPr>
      </w:pPr>
    </w:p>
    <w:p w:rsidR="0061490A" w:rsidRDefault="00780E0D">
      <w:pPr>
        <w:pStyle w:val="Body"/>
        <w:spacing w:line="480" w:lineRule="auto"/>
        <w:rPr>
          <w:rFonts w:ascii="Calibri" w:eastAsia="Calibri" w:hAnsi="Calibri" w:cs="Calibri"/>
        </w:rPr>
      </w:pPr>
      <w:r>
        <w:rPr>
          <w:rFonts w:ascii="Calibri" w:eastAsia="Calibri" w:hAnsi="Calibri" w:cs="Calibri"/>
        </w:rPr>
        <w:t>Printed student name ____________________________________________________</w:t>
      </w:r>
    </w:p>
    <w:p w:rsidR="0061490A" w:rsidRDefault="0061490A">
      <w:pPr>
        <w:pStyle w:val="Body"/>
        <w:spacing w:line="480" w:lineRule="auto"/>
        <w:rPr>
          <w:rFonts w:ascii="Calibri" w:eastAsia="Calibri" w:hAnsi="Calibri" w:cs="Calibri"/>
        </w:rPr>
      </w:pPr>
    </w:p>
    <w:p w:rsidR="0061490A" w:rsidRDefault="00780E0D">
      <w:pPr>
        <w:pStyle w:val="Body"/>
        <w:spacing w:line="480" w:lineRule="auto"/>
        <w:rPr>
          <w:rFonts w:ascii="Calibri" w:eastAsia="Calibri" w:hAnsi="Calibri" w:cs="Calibri"/>
        </w:rPr>
      </w:pPr>
      <w:r>
        <w:rPr>
          <w:rFonts w:ascii="Calibri" w:eastAsia="Calibri" w:hAnsi="Calibri" w:cs="Calibri"/>
        </w:rPr>
        <w:t>Email: ______________________________________________________________</w:t>
      </w:r>
    </w:p>
    <w:p w:rsidR="0061490A" w:rsidRDefault="0061490A">
      <w:pPr>
        <w:pStyle w:val="Body"/>
        <w:spacing w:line="480" w:lineRule="auto"/>
        <w:rPr>
          <w:rFonts w:ascii="Calibri" w:eastAsia="Calibri" w:hAnsi="Calibri" w:cs="Calibri"/>
        </w:rPr>
      </w:pPr>
    </w:p>
    <w:p w:rsidR="0061490A" w:rsidRDefault="0061490A">
      <w:pPr>
        <w:pStyle w:val="Body"/>
        <w:spacing w:line="480" w:lineRule="auto"/>
        <w:rPr>
          <w:rFonts w:ascii="Calibri" w:eastAsia="Calibri" w:hAnsi="Calibri" w:cs="Calibri"/>
        </w:rPr>
      </w:pPr>
    </w:p>
    <w:p w:rsidR="0061490A" w:rsidRDefault="00780E0D">
      <w:pPr>
        <w:pStyle w:val="Body"/>
        <w:spacing w:line="480" w:lineRule="auto"/>
        <w:jc w:val="center"/>
      </w:pPr>
      <w:r>
        <w:rPr>
          <w:rFonts w:ascii="Calibri" w:eastAsia="Calibri" w:hAnsi="Calibri" w:cs="Calibri"/>
        </w:rPr>
        <w:t>If you have any concerns please list them on the back of this sheet.</w:t>
      </w:r>
    </w:p>
    <w:sectPr w:rsidR="0061490A" w:rsidSect="008845A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3B" w:rsidRDefault="008A6D3B">
      <w:r>
        <w:separator/>
      </w:r>
    </w:p>
  </w:endnote>
  <w:endnote w:type="continuationSeparator" w:id="0">
    <w:p w:rsidR="008A6D3B" w:rsidRDefault="008A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3B" w:rsidRDefault="008A6D3B">
      <w:r>
        <w:separator/>
      </w:r>
    </w:p>
  </w:footnote>
  <w:footnote w:type="continuationSeparator" w:id="0">
    <w:p w:rsidR="008A6D3B" w:rsidRDefault="008A6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0A" w:rsidRDefault="00800CE0">
    <w:pPr>
      <w:pStyle w:val="Header"/>
      <w:tabs>
        <w:tab w:val="clear" w:pos="9360"/>
        <w:tab w:val="right" w:pos="9340"/>
      </w:tabs>
      <w:jc w:val="right"/>
    </w:pPr>
    <w:r>
      <w:t xml:space="preserve"> Syllabus Fall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652"/>
    <w:multiLevelType w:val="multilevel"/>
    <w:tmpl w:val="7DE65A5E"/>
    <w:lvl w:ilvl="0">
      <w:start w:val="1"/>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
    <w:nsid w:val="09F8271B"/>
    <w:multiLevelType w:val="multilevel"/>
    <w:tmpl w:val="EA42A212"/>
    <w:styleLink w:val="List0"/>
    <w:lvl w:ilvl="0">
      <w:start w:val="1"/>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
    <w:nsid w:val="0BC4124B"/>
    <w:multiLevelType w:val="multilevel"/>
    <w:tmpl w:val="0E425C3E"/>
    <w:lvl w:ilvl="0">
      <w:start w:val="1"/>
      <w:numFmt w:val="bullet"/>
      <w:lvlText w:val="•"/>
      <w:lvlJc w:val="left"/>
      <w:pPr>
        <w:tabs>
          <w:tab w:val="num" w:pos="720"/>
        </w:tabs>
        <w:ind w:left="720" w:hanging="360"/>
      </w:pPr>
      <w:rPr>
        <w:rFonts w:ascii="Calibri" w:eastAsia="Calibri" w:hAnsi="Calibri" w:cs="Calibri"/>
        <w:position w:val="0"/>
        <w:sz w:val="22"/>
        <w:szCs w:val="22"/>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
    <w:nsid w:val="0BD76DC7"/>
    <w:multiLevelType w:val="multilevel"/>
    <w:tmpl w:val="7DD4D1CC"/>
    <w:styleLink w:val="List1"/>
    <w:lvl w:ilvl="0">
      <w:start w:val="1"/>
      <w:numFmt w:val="decimal"/>
      <w:lvlText w:val="%1."/>
      <w:lvlJc w:val="left"/>
      <w:pPr>
        <w:tabs>
          <w:tab w:val="num" w:pos="720"/>
        </w:tabs>
        <w:ind w:left="720" w:hanging="360"/>
      </w:pPr>
      <w:rPr>
        <w:rFonts w:ascii="Trebuchet MS" w:eastAsia="Trebuchet MS" w:hAnsi="Trebuchet MS" w:cs="Trebuchet MS"/>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4">
    <w:nsid w:val="0EE92128"/>
    <w:multiLevelType w:val="multilevel"/>
    <w:tmpl w:val="EA42A212"/>
    <w:numStyleLink w:val="List0"/>
  </w:abstractNum>
  <w:abstractNum w:abstractNumId="5">
    <w:nsid w:val="0F7233B5"/>
    <w:multiLevelType w:val="multilevel"/>
    <w:tmpl w:val="CA9EAB4A"/>
    <w:lvl w:ilvl="0">
      <w:start w:val="1"/>
      <w:numFmt w:val="bullet"/>
      <w:lvlText w:val="•"/>
      <w:lvlJc w:val="left"/>
      <w:pPr>
        <w:tabs>
          <w:tab w:val="num" w:pos="720"/>
        </w:tabs>
        <w:ind w:left="720" w:hanging="360"/>
      </w:pPr>
      <w:rPr>
        <w:rFonts w:ascii="Calibri" w:eastAsia="Calibri" w:hAnsi="Calibri" w:cs="Calibri"/>
        <w:position w:val="0"/>
        <w:sz w:val="22"/>
        <w:szCs w:val="22"/>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6">
    <w:nsid w:val="196567A1"/>
    <w:multiLevelType w:val="multilevel"/>
    <w:tmpl w:val="C0F04BFE"/>
    <w:lvl w:ilvl="0">
      <w:start w:val="1"/>
      <w:numFmt w:val="decimal"/>
      <w:lvlText w:val="%1."/>
      <w:lvlJc w:val="left"/>
      <w:pPr>
        <w:tabs>
          <w:tab w:val="num" w:pos="720"/>
        </w:tabs>
        <w:ind w:left="720" w:hanging="360"/>
      </w:pPr>
      <w:rPr>
        <w:rFonts w:ascii="Calibri" w:eastAsia="Calibri" w:hAnsi="Calibri" w:cs="Calibri"/>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7">
    <w:nsid w:val="1AC822E4"/>
    <w:multiLevelType w:val="multilevel"/>
    <w:tmpl w:val="89DE98B6"/>
    <w:styleLink w:val="List3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8">
    <w:nsid w:val="1FE96327"/>
    <w:multiLevelType w:val="multilevel"/>
    <w:tmpl w:val="1B46B0C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32AD5BC9"/>
    <w:multiLevelType w:val="multilevel"/>
    <w:tmpl w:val="FD02C10E"/>
    <w:styleLink w:val="BulletBig"/>
    <w:lvl w:ilvl="0">
      <w:start w:val="1"/>
      <w:numFmt w:val="bullet"/>
      <w:lvlText w:val="•"/>
      <w:lvlJc w:val="left"/>
      <w:pPr>
        <w:tabs>
          <w:tab w:val="num" w:pos="240"/>
        </w:tabs>
        <w:ind w:left="240" w:hanging="240"/>
      </w:pPr>
      <w:rPr>
        <w:rFonts w:ascii="Calibri" w:eastAsia="Calibri" w:hAnsi="Calibri" w:cs="Calibri"/>
        <w:position w:val="0"/>
        <w:sz w:val="29"/>
        <w:szCs w:val="29"/>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0">
    <w:nsid w:val="374A50E7"/>
    <w:multiLevelType w:val="multilevel"/>
    <w:tmpl w:val="EA42A212"/>
    <w:numStyleLink w:val="List0"/>
  </w:abstractNum>
  <w:abstractNum w:abstractNumId="11">
    <w:nsid w:val="3C610AF8"/>
    <w:multiLevelType w:val="multilevel"/>
    <w:tmpl w:val="F99A42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411A3FB1"/>
    <w:multiLevelType w:val="hybridMultilevel"/>
    <w:tmpl w:val="5336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0F36"/>
    <w:multiLevelType w:val="multilevel"/>
    <w:tmpl w:val="7B40BA8A"/>
    <w:styleLink w:val="List21"/>
    <w:lvl w:ilvl="0">
      <w:start w:val="1"/>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4">
    <w:nsid w:val="6ACB2EEF"/>
    <w:multiLevelType w:val="multilevel"/>
    <w:tmpl w:val="8FF2E0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718D10C7"/>
    <w:multiLevelType w:val="multilevel"/>
    <w:tmpl w:val="AB042C7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76F0168C"/>
    <w:multiLevelType w:val="multilevel"/>
    <w:tmpl w:val="578AA208"/>
    <w:lvl w:ilvl="0">
      <w:start w:val="1"/>
      <w:numFmt w:val="bullet"/>
      <w:lvlText w:val="•"/>
      <w:lvlJc w:val="left"/>
      <w:pPr>
        <w:tabs>
          <w:tab w:val="num" w:pos="720"/>
        </w:tabs>
        <w:ind w:left="720" w:hanging="360"/>
      </w:pPr>
      <w:rPr>
        <w:rFonts w:ascii="Calibri" w:eastAsia="Calibri" w:hAnsi="Calibri" w:cs="Calibri"/>
        <w:position w:val="0"/>
        <w:sz w:val="22"/>
        <w:szCs w:val="22"/>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num w:numId="1">
    <w:abstractNumId w:val="5"/>
  </w:num>
  <w:num w:numId="2">
    <w:abstractNumId w:val="14"/>
  </w:num>
  <w:num w:numId="3">
    <w:abstractNumId w:val="1"/>
  </w:num>
  <w:num w:numId="4">
    <w:abstractNumId w:val="6"/>
  </w:num>
  <w:num w:numId="5">
    <w:abstractNumId w:val="15"/>
  </w:num>
  <w:num w:numId="6">
    <w:abstractNumId w:val="3"/>
  </w:num>
  <w:num w:numId="7">
    <w:abstractNumId w:val="2"/>
  </w:num>
  <w:num w:numId="8">
    <w:abstractNumId w:val="8"/>
  </w:num>
  <w:num w:numId="9">
    <w:abstractNumId w:val="13"/>
  </w:num>
  <w:num w:numId="10">
    <w:abstractNumId w:val="16"/>
  </w:num>
  <w:num w:numId="11">
    <w:abstractNumId w:val="11"/>
  </w:num>
  <w:num w:numId="12">
    <w:abstractNumId w:val="7"/>
  </w:num>
  <w:num w:numId="13">
    <w:abstractNumId w:val="0"/>
  </w:num>
  <w:num w:numId="14">
    <w:abstractNumId w:val="9"/>
  </w:num>
  <w:num w:numId="15">
    <w:abstractNumId w:val="1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0A"/>
    <w:rsid w:val="00017179"/>
    <w:rsid w:val="00047CB4"/>
    <w:rsid w:val="000F038B"/>
    <w:rsid w:val="001420EB"/>
    <w:rsid w:val="002948D6"/>
    <w:rsid w:val="003B06EA"/>
    <w:rsid w:val="003B5C66"/>
    <w:rsid w:val="004B06C9"/>
    <w:rsid w:val="00531600"/>
    <w:rsid w:val="00591BCA"/>
    <w:rsid w:val="005B7632"/>
    <w:rsid w:val="005D63E7"/>
    <w:rsid w:val="0061490A"/>
    <w:rsid w:val="0063146F"/>
    <w:rsid w:val="006A17DF"/>
    <w:rsid w:val="006E74DC"/>
    <w:rsid w:val="006F2EDA"/>
    <w:rsid w:val="00780E0D"/>
    <w:rsid w:val="007E4BBE"/>
    <w:rsid w:val="00800CE0"/>
    <w:rsid w:val="008845AB"/>
    <w:rsid w:val="008A6D3B"/>
    <w:rsid w:val="00912FAC"/>
    <w:rsid w:val="0093290E"/>
    <w:rsid w:val="009C53F2"/>
    <w:rsid w:val="009C5E74"/>
    <w:rsid w:val="00BD561B"/>
    <w:rsid w:val="00BE6450"/>
    <w:rsid w:val="00C740A9"/>
    <w:rsid w:val="00CB54C7"/>
    <w:rsid w:val="00CD2BE2"/>
    <w:rsid w:val="00D120F1"/>
    <w:rsid w:val="00D22C28"/>
    <w:rsid w:val="00E9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Default">
    <w:name w:val="Default"/>
    <w:rPr>
      <w:rFonts w:eastAsia="Times New Roman"/>
      <w:color w:val="000000"/>
      <w:sz w:val="24"/>
      <w:szCs w:val="24"/>
      <w:u w:color="000000"/>
    </w:rPr>
  </w:style>
  <w:style w:type="character" w:customStyle="1" w:styleId="Hyperlink1">
    <w:name w:val="Hyperlink.1"/>
    <w:basedOn w:val="Hyperlink0"/>
    <w:rPr>
      <w:rFonts w:ascii="Calibri" w:eastAsia="Calibri" w:hAnsi="Calibri" w:cs="Calibri"/>
      <w:color w:val="0000FF"/>
      <w:sz w:val="22"/>
      <w:szCs w:val="22"/>
      <w:u w:val="single" w:color="0000FF"/>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4"/>
    <w:pPr>
      <w:numPr>
        <w:numId w:val="6"/>
      </w:numPr>
    </w:pPr>
  </w:style>
  <w:style w:type="numbering" w:customStyle="1" w:styleId="ImportedStyle4">
    <w:name w:val="Imported Style 4"/>
  </w:style>
  <w:style w:type="numbering" w:customStyle="1" w:styleId="List21">
    <w:name w:val="List 21"/>
    <w:basedOn w:val="ImportedStyle5"/>
    <w:pPr>
      <w:numPr>
        <w:numId w:val="9"/>
      </w:numPr>
    </w:pPr>
  </w:style>
  <w:style w:type="numbering" w:customStyle="1" w:styleId="ImportedStyle5">
    <w:name w:val="Imported Style 5"/>
  </w:style>
  <w:style w:type="numbering" w:customStyle="1" w:styleId="List31">
    <w:name w:val="List 31"/>
    <w:basedOn w:val="ImportedStyle6"/>
    <w:pPr>
      <w:numPr>
        <w:numId w:val="12"/>
      </w:numPr>
    </w:pPr>
  </w:style>
  <w:style w:type="numbering" w:customStyle="1" w:styleId="ImportedStyle6">
    <w:name w:val="Imported Style 6"/>
  </w:style>
  <w:style w:type="paragraph" w:customStyle="1" w:styleId="Body">
    <w:name w:val="Body"/>
    <w:rPr>
      <w:rFonts w:eastAsia="Times New Roman"/>
      <w:color w:val="000000"/>
      <w:sz w:val="24"/>
      <w:szCs w:val="24"/>
      <w:u w:color="000000"/>
    </w:rPr>
  </w:style>
  <w:style w:type="numbering" w:customStyle="1" w:styleId="BulletBig">
    <w:name w:val="Bullet Big"/>
    <w:pPr>
      <w:numPr>
        <w:numId w:val="14"/>
      </w:numPr>
    </w:pPr>
  </w:style>
  <w:style w:type="paragraph" w:styleId="Footer">
    <w:name w:val="footer"/>
    <w:basedOn w:val="Normal"/>
    <w:link w:val="FooterChar"/>
    <w:uiPriority w:val="99"/>
    <w:unhideWhenUsed/>
    <w:rsid w:val="009C53F2"/>
    <w:pPr>
      <w:tabs>
        <w:tab w:val="center" w:pos="4680"/>
        <w:tab w:val="right" w:pos="9360"/>
      </w:tabs>
    </w:pPr>
  </w:style>
  <w:style w:type="character" w:customStyle="1" w:styleId="FooterChar">
    <w:name w:val="Footer Char"/>
    <w:basedOn w:val="DefaultParagraphFont"/>
    <w:link w:val="Footer"/>
    <w:uiPriority w:val="99"/>
    <w:rsid w:val="009C53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Default">
    <w:name w:val="Default"/>
    <w:rPr>
      <w:rFonts w:eastAsia="Times New Roman"/>
      <w:color w:val="000000"/>
      <w:sz w:val="24"/>
      <w:szCs w:val="24"/>
      <w:u w:color="000000"/>
    </w:rPr>
  </w:style>
  <w:style w:type="character" w:customStyle="1" w:styleId="Hyperlink1">
    <w:name w:val="Hyperlink.1"/>
    <w:basedOn w:val="Hyperlink0"/>
    <w:rPr>
      <w:rFonts w:ascii="Calibri" w:eastAsia="Calibri" w:hAnsi="Calibri" w:cs="Calibri"/>
      <w:color w:val="0000FF"/>
      <w:sz w:val="22"/>
      <w:szCs w:val="22"/>
      <w:u w:val="single" w:color="0000FF"/>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4"/>
    <w:pPr>
      <w:numPr>
        <w:numId w:val="6"/>
      </w:numPr>
    </w:pPr>
  </w:style>
  <w:style w:type="numbering" w:customStyle="1" w:styleId="ImportedStyle4">
    <w:name w:val="Imported Style 4"/>
  </w:style>
  <w:style w:type="numbering" w:customStyle="1" w:styleId="List21">
    <w:name w:val="List 21"/>
    <w:basedOn w:val="ImportedStyle5"/>
    <w:pPr>
      <w:numPr>
        <w:numId w:val="9"/>
      </w:numPr>
    </w:pPr>
  </w:style>
  <w:style w:type="numbering" w:customStyle="1" w:styleId="ImportedStyle5">
    <w:name w:val="Imported Style 5"/>
  </w:style>
  <w:style w:type="numbering" w:customStyle="1" w:styleId="List31">
    <w:name w:val="List 31"/>
    <w:basedOn w:val="ImportedStyle6"/>
    <w:pPr>
      <w:numPr>
        <w:numId w:val="12"/>
      </w:numPr>
    </w:pPr>
  </w:style>
  <w:style w:type="numbering" w:customStyle="1" w:styleId="ImportedStyle6">
    <w:name w:val="Imported Style 6"/>
  </w:style>
  <w:style w:type="paragraph" w:customStyle="1" w:styleId="Body">
    <w:name w:val="Body"/>
    <w:rPr>
      <w:rFonts w:eastAsia="Times New Roman"/>
      <w:color w:val="000000"/>
      <w:sz w:val="24"/>
      <w:szCs w:val="24"/>
      <w:u w:color="000000"/>
    </w:rPr>
  </w:style>
  <w:style w:type="numbering" w:customStyle="1" w:styleId="BulletBig">
    <w:name w:val="Bullet Big"/>
    <w:pPr>
      <w:numPr>
        <w:numId w:val="14"/>
      </w:numPr>
    </w:pPr>
  </w:style>
  <w:style w:type="paragraph" w:styleId="Footer">
    <w:name w:val="footer"/>
    <w:basedOn w:val="Normal"/>
    <w:link w:val="FooterChar"/>
    <w:uiPriority w:val="99"/>
    <w:unhideWhenUsed/>
    <w:rsid w:val="009C53F2"/>
    <w:pPr>
      <w:tabs>
        <w:tab w:val="center" w:pos="4680"/>
        <w:tab w:val="right" w:pos="9360"/>
      </w:tabs>
    </w:pPr>
  </w:style>
  <w:style w:type="character" w:customStyle="1" w:styleId="FooterChar">
    <w:name w:val="Footer Char"/>
    <w:basedOn w:val="DefaultParagraphFont"/>
    <w:link w:val="Footer"/>
    <w:uiPriority w:val="99"/>
    <w:rsid w:val="009C53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tate.tn.us/educ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3</cp:revision>
  <cp:lastPrinted>2015-01-02T21:11:00Z</cp:lastPrinted>
  <dcterms:created xsi:type="dcterms:W3CDTF">2016-08-02T21:49:00Z</dcterms:created>
  <dcterms:modified xsi:type="dcterms:W3CDTF">2016-08-06T02:43:00Z</dcterms:modified>
</cp:coreProperties>
</file>